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65" w:rsidRDefault="00685565" w:rsidP="00685565">
      <w:pPr>
        <w:pStyle w:val="a7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685565" w:rsidTr="00E807FF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5565" w:rsidRDefault="00685565" w:rsidP="00E807FF">
            <w:pPr>
              <w:spacing w:line="276" w:lineRule="auto"/>
              <w:rPr>
                <w:sz w:val="20"/>
              </w:rPr>
            </w:pPr>
          </w:p>
          <w:p w:rsidR="00685565" w:rsidRDefault="00685565" w:rsidP="00E807FF">
            <w:pPr>
              <w:spacing w:line="276" w:lineRule="auto"/>
              <w:rPr>
                <w:sz w:val="20"/>
              </w:rPr>
            </w:pPr>
          </w:p>
          <w:p w:rsidR="00685565" w:rsidRDefault="00685565" w:rsidP="004A57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685565" w:rsidRDefault="00685565" w:rsidP="004A57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685565" w:rsidRDefault="00685565" w:rsidP="004A57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685565" w:rsidRDefault="00685565" w:rsidP="004A578D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4A578D" w:rsidRDefault="004A578D" w:rsidP="004A578D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685565" w:rsidRPr="004A578D" w:rsidRDefault="00685565" w:rsidP="00E807FF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685565" w:rsidRDefault="00685565" w:rsidP="00E807F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85565" w:rsidRDefault="00685565" w:rsidP="00E807F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5565" w:rsidRDefault="00685565" w:rsidP="00E807FF">
            <w:pPr>
              <w:pStyle w:val="2"/>
              <w:spacing w:line="276" w:lineRule="auto"/>
              <w:rPr>
                <w:sz w:val="20"/>
              </w:rPr>
            </w:pPr>
          </w:p>
          <w:p w:rsidR="00685565" w:rsidRDefault="00685565" w:rsidP="00E807FF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685565" w:rsidRDefault="00685565" w:rsidP="00E807FF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685565" w:rsidRDefault="00685565" w:rsidP="00E807FF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685565" w:rsidRDefault="00685565" w:rsidP="00E807FF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F7437E" w:rsidRPr="00F7437E" w:rsidRDefault="00F7437E" w:rsidP="00685565">
      <w:pPr>
        <w:pStyle w:val="a5"/>
        <w:jc w:val="center"/>
        <w:rPr>
          <w:szCs w:val="28"/>
        </w:rPr>
      </w:pPr>
      <w:r w:rsidRPr="00F7437E">
        <w:rPr>
          <w:szCs w:val="28"/>
        </w:rPr>
        <w:t>Первое заседание</w:t>
      </w:r>
      <w:r>
        <w:rPr>
          <w:szCs w:val="28"/>
        </w:rPr>
        <w:t xml:space="preserve"> </w:t>
      </w:r>
      <w:r w:rsidR="00685565">
        <w:rPr>
          <w:szCs w:val="28"/>
        </w:rPr>
        <w:t xml:space="preserve">28 </w:t>
      </w:r>
      <w:r>
        <w:rPr>
          <w:szCs w:val="28"/>
        </w:rPr>
        <w:t>созыва</w:t>
      </w:r>
    </w:p>
    <w:p w:rsidR="00F7437E" w:rsidRDefault="00F7437E" w:rsidP="001452BF">
      <w:pPr>
        <w:pStyle w:val="a5"/>
        <w:ind w:firstLine="6096"/>
        <w:jc w:val="both"/>
        <w:rPr>
          <w:sz w:val="24"/>
          <w:szCs w:val="24"/>
        </w:rPr>
      </w:pPr>
    </w:p>
    <w:p w:rsidR="00541946" w:rsidRDefault="00541946">
      <w:pPr>
        <w:pStyle w:val="3"/>
        <w:jc w:val="center"/>
        <w:rPr>
          <w:b/>
        </w:rPr>
      </w:pPr>
    </w:p>
    <w:p w:rsidR="00541946" w:rsidRPr="00685565" w:rsidRDefault="00541946" w:rsidP="00F7437E">
      <w:pPr>
        <w:pStyle w:val="3"/>
        <w:jc w:val="both"/>
        <w:rPr>
          <w:b/>
        </w:rPr>
      </w:pPr>
      <w:r w:rsidRPr="00685565">
        <w:rPr>
          <w:b/>
        </w:rPr>
        <w:t>РЕШЕНИЕ</w:t>
      </w:r>
      <w:r w:rsidR="00F7437E" w:rsidRPr="00685565">
        <w:rPr>
          <w:b/>
        </w:rPr>
        <w:t xml:space="preserve">                                                              КАРАР</w:t>
      </w:r>
    </w:p>
    <w:p w:rsidR="00541946" w:rsidRPr="00F7437E" w:rsidRDefault="00541946">
      <w:pPr>
        <w:rPr>
          <w:sz w:val="28"/>
        </w:rPr>
      </w:pPr>
    </w:p>
    <w:p w:rsidR="00303828" w:rsidRPr="00EC2304" w:rsidRDefault="00303828" w:rsidP="00303828">
      <w:pPr>
        <w:pStyle w:val="2"/>
        <w:rPr>
          <w:sz w:val="28"/>
          <w:szCs w:val="28"/>
        </w:rPr>
      </w:pPr>
      <w:r w:rsidRPr="00EC2304">
        <w:rPr>
          <w:sz w:val="28"/>
          <w:szCs w:val="28"/>
        </w:rPr>
        <w:t>О  внесении  изменении  в  Решение  Совета сельского  поселения  Мутабашевский  сельсовет  муниципального  района  Аскинский  район  Республики  Башкортостан №191 от 20.12.2018г.</w:t>
      </w:r>
    </w:p>
    <w:p w:rsidR="00303828" w:rsidRPr="00EC2304" w:rsidRDefault="00303828" w:rsidP="00303828">
      <w:pPr>
        <w:pStyle w:val="2"/>
        <w:rPr>
          <w:sz w:val="28"/>
          <w:szCs w:val="28"/>
        </w:rPr>
      </w:pPr>
      <w:r w:rsidRPr="00EC2304">
        <w:rPr>
          <w:sz w:val="28"/>
          <w:szCs w:val="28"/>
        </w:rPr>
        <w:t xml:space="preserve"> «О порядке формирования и ведения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r w:rsidR="001F5301" w:rsidRPr="00EC2304">
        <w:rPr>
          <w:sz w:val="28"/>
          <w:szCs w:val="28"/>
        </w:rPr>
        <w:t xml:space="preserve"> среднего предпринимательства»</w:t>
      </w:r>
    </w:p>
    <w:p w:rsidR="00303828" w:rsidRPr="00C14C34" w:rsidRDefault="00303828" w:rsidP="00303828">
      <w:pPr>
        <w:pStyle w:val="2"/>
        <w:rPr>
          <w:b w:val="0"/>
          <w:sz w:val="28"/>
          <w:szCs w:val="28"/>
        </w:rPr>
      </w:pPr>
    </w:p>
    <w:p w:rsidR="00303828" w:rsidRPr="00C14C34" w:rsidRDefault="00303828" w:rsidP="0030382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03828" w:rsidRPr="00C14C34" w:rsidRDefault="00303828" w:rsidP="00303828">
      <w:pPr>
        <w:ind w:firstLine="709"/>
        <w:jc w:val="both"/>
        <w:rPr>
          <w:sz w:val="28"/>
          <w:szCs w:val="28"/>
        </w:rPr>
      </w:pPr>
      <w:proofErr w:type="gramStart"/>
      <w:r w:rsidRPr="00C14C34">
        <w:rPr>
          <w:sz w:val="28"/>
          <w:szCs w:val="28"/>
        </w:rPr>
        <w:t xml:space="preserve">В соответствии с </w:t>
      </w:r>
      <w:hyperlink r:id="rId7" w:history="1">
        <w:r w:rsidRPr="00C14C34">
          <w:rPr>
            <w:rStyle w:val="a8"/>
            <w:sz w:val="28"/>
            <w:szCs w:val="28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Pr="00C14C34">
        <w:rPr>
          <w:sz w:val="28"/>
          <w:szCs w:val="28"/>
        </w:rPr>
        <w:t xml:space="preserve">, Федеральным законом </w:t>
      </w:r>
      <w:hyperlink r:id="rId8" w:history="1">
        <w:r w:rsidRPr="00C14C34">
          <w:rPr>
            <w:rStyle w:val="a8"/>
            <w:sz w:val="28"/>
            <w:szCs w:val="28"/>
          </w:rPr>
          <w:t>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 Федерации»</w:t>
        </w:r>
      </w:hyperlink>
      <w:r w:rsidRPr="00C14C34">
        <w:rPr>
          <w:sz w:val="28"/>
          <w:szCs w:val="28"/>
        </w:rPr>
        <w:t xml:space="preserve">, Федеральным  законом </w:t>
      </w:r>
      <w:hyperlink r:id="rId9" w:history="1">
        <w:r w:rsidRPr="00C14C34">
          <w:rPr>
            <w:rStyle w:val="a8"/>
            <w:sz w:val="28"/>
            <w:szCs w:val="28"/>
          </w:rPr>
          <w:t>от 24.07.2007 №209-ФЗ</w:t>
        </w:r>
        <w:proofErr w:type="gramEnd"/>
        <w:r w:rsidRPr="00C14C34">
          <w:rPr>
            <w:rStyle w:val="a8"/>
            <w:sz w:val="28"/>
            <w:szCs w:val="28"/>
          </w:rPr>
          <w:t xml:space="preserve"> «О развитии малого и среднего предпринимательства в Российской Федерации»</w:t>
        </w:r>
      </w:hyperlink>
      <w:r w:rsidRPr="00C14C34">
        <w:rPr>
          <w:sz w:val="28"/>
          <w:szCs w:val="28"/>
        </w:rPr>
        <w:t>, Федерального закона от 03.07.2018 №185-ФЗ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Совет  сельского  поселения  Мутабашевский</w:t>
      </w:r>
      <w:r w:rsidRPr="00C14C34">
        <w:rPr>
          <w:b/>
          <w:sz w:val="28"/>
          <w:szCs w:val="28"/>
        </w:rPr>
        <w:t xml:space="preserve">  </w:t>
      </w:r>
      <w:r w:rsidRPr="00C14C34">
        <w:rPr>
          <w:sz w:val="28"/>
          <w:szCs w:val="28"/>
        </w:rPr>
        <w:t xml:space="preserve">сельсовет   муниципального района Аскинский район  Республики   Башкортостан  </w:t>
      </w:r>
      <w:r w:rsidRPr="00C14C34">
        <w:rPr>
          <w:b/>
          <w:sz w:val="28"/>
          <w:szCs w:val="28"/>
        </w:rPr>
        <w:t>решил</w:t>
      </w:r>
      <w:r w:rsidRPr="00C14C34">
        <w:rPr>
          <w:sz w:val="28"/>
          <w:szCs w:val="28"/>
        </w:rPr>
        <w:t>:</w:t>
      </w:r>
    </w:p>
    <w:p w:rsidR="00303828" w:rsidRPr="00C14C34" w:rsidRDefault="00303828" w:rsidP="002E7BB0">
      <w:pPr>
        <w:ind w:firstLine="567"/>
        <w:jc w:val="both"/>
        <w:rPr>
          <w:sz w:val="28"/>
          <w:szCs w:val="28"/>
        </w:rPr>
      </w:pPr>
      <w:r w:rsidRPr="00C14C34">
        <w:rPr>
          <w:sz w:val="28"/>
          <w:szCs w:val="28"/>
        </w:rPr>
        <w:t>1. В Приложении 1:</w:t>
      </w:r>
      <w:r w:rsidRPr="00C14C34">
        <w:rPr>
          <w:sz w:val="28"/>
          <w:szCs w:val="28"/>
        </w:rPr>
        <w:br/>
        <w:t xml:space="preserve">а) Часть 1 и 2  изложить в новой редакции: </w:t>
      </w:r>
      <w:r w:rsidRPr="00C14C34">
        <w:rPr>
          <w:sz w:val="28"/>
          <w:szCs w:val="28"/>
        </w:rPr>
        <w:br/>
        <w:t xml:space="preserve">  </w:t>
      </w:r>
      <w:proofErr w:type="gramStart"/>
      <w:r w:rsidRPr="00C14C34">
        <w:rPr>
          <w:sz w:val="28"/>
          <w:szCs w:val="28"/>
        </w:rPr>
        <w:t>«Настоящий порядок устанавливает порядок формирования, (в том числе ежегодного дополнения) и обязательного опубликования перечня муниципального имущества сельского  поселения  Мутабашевский</w:t>
      </w:r>
      <w:r w:rsidRPr="00C14C34">
        <w:rPr>
          <w:b/>
          <w:sz w:val="28"/>
          <w:szCs w:val="28"/>
        </w:rPr>
        <w:t xml:space="preserve">  </w:t>
      </w:r>
      <w:r w:rsidRPr="00C14C34">
        <w:rPr>
          <w:sz w:val="28"/>
          <w:szCs w:val="28"/>
        </w:rPr>
        <w:t xml:space="preserve">сельсовет  муниципального района Аскинский  район  Республики  </w:t>
      </w:r>
      <w:r w:rsidRPr="00C14C34">
        <w:rPr>
          <w:sz w:val="28"/>
          <w:szCs w:val="28"/>
        </w:rPr>
        <w:lastRenderedPageBreak/>
        <w:t>Башкортостан в виде передачи во владение и (или) в пользование  муниципального,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зданий, строений, сооружений</w:t>
      </w:r>
      <w:proofErr w:type="gramEnd"/>
      <w:r w:rsidRPr="00C14C34">
        <w:rPr>
          <w:sz w:val="28"/>
          <w:szCs w:val="28"/>
        </w:rPr>
        <w:t xml:space="preserve">, </w:t>
      </w:r>
      <w:proofErr w:type="gramStart"/>
      <w:r w:rsidRPr="00C14C34">
        <w:rPr>
          <w:sz w:val="28"/>
          <w:szCs w:val="28"/>
        </w:rPr>
        <w:t>нежилых помещений, оборудования, машин, механизмов, установок, транспортных средств, инвентаря, инструментов,  на  возмездной  основе, безвозмездной   основе   или на льготных условиях в соответствии с государственными программами (подпрограммами) Российской Федерации, государственными программами (подпрограммами) субъектов Российской  Федерации,  муниципальными  программами  (подпрограммами).</w:t>
      </w:r>
      <w:proofErr w:type="gramEnd"/>
      <w:r w:rsidRPr="00C14C34">
        <w:rPr>
          <w:sz w:val="28"/>
          <w:szCs w:val="28"/>
        </w:rPr>
        <w:t xml:space="preserve"> Указанное имущество должно использоваться по целевому назначению, (в ред. от 03.07.18 №185-ФЗ). </w:t>
      </w:r>
      <w:proofErr w:type="gramStart"/>
      <w:r w:rsidRPr="00C14C34">
        <w:rPr>
          <w:sz w:val="28"/>
          <w:szCs w:val="28"/>
        </w:rPr>
        <w:t>А также муниципального имущества, свободного от прав третьих лиц (за исключением прав хозяйственного владения,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года N 209-ФЗ (ред. от 03.07.2018) "О развитии малого и среднего предпринимательства в Российской Федерации" (далее соответственно – муниципальное имущество, перечень), в целях предоставления</w:t>
      </w:r>
      <w:proofErr w:type="gramEnd"/>
      <w:r w:rsidRPr="00C14C34">
        <w:rPr>
          <w:sz w:val="28"/>
          <w:szCs w:val="28"/>
        </w:rPr>
        <w:t xml:space="preserve"> </w:t>
      </w:r>
      <w:proofErr w:type="gramStart"/>
      <w:r w:rsidRPr="00C14C34">
        <w:rPr>
          <w:sz w:val="28"/>
          <w:szCs w:val="28"/>
        </w:rPr>
        <w:t>муниципального имущества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22.07.2008 года № 159-ФЗ « Об</w:t>
      </w:r>
      <w:proofErr w:type="gramEnd"/>
      <w:r w:rsidRPr="00C14C34">
        <w:rPr>
          <w:sz w:val="28"/>
          <w:szCs w:val="28"/>
        </w:rPr>
        <w:t xml:space="preserve"> особенности отчуждении недвижимого имущества, находящиеся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303828" w:rsidRPr="00C14C34" w:rsidRDefault="00303828" w:rsidP="002E7BB0">
      <w:pPr>
        <w:ind w:firstLine="567"/>
        <w:jc w:val="both"/>
        <w:rPr>
          <w:sz w:val="28"/>
          <w:szCs w:val="28"/>
        </w:rPr>
      </w:pPr>
      <w:r w:rsidRPr="00C14C34">
        <w:rPr>
          <w:sz w:val="28"/>
          <w:szCs w:val="28"/>
        </w:rPr>
        <w:t>б) Пункт 2 дополнить подпунктом 4 следующего содержания:</w:t>
      </w:r>
      <w:r w:rsidRPr="00C14C34">
        <w:rPr>
          <w:sz w:val="28"/>
          <w:szCs w:val="28"/>
        </w:rPr>
        <w:br/>
        <w:t>4) земельные участки (за исключением земельных участков предназначенных для ведения личного подсобного хозяйства, огородничества, садоводства, индивидуального жилищного строительства».</w:t>
      </w:r>
      <w:r w:rsidRPr="00C14C34">
        <w:rPr>
          <w:sz w:val="28"/>
          <w:szCs w:val="28"/>
        </w:rPr>
        <w:br/>
      </w:r>
      <w:r w:rsidR="002E7BB0">
        <w:rPr>
          <w:sz w:val="28"/>
          <w:szCs w:val="28"/>
        </w:rPr>
        <w:t xml:space="preserve">        </w:t>
      </w:r>
      <w:r w:rsidRPr="00C14C34">
        <w:rPr>
          <w:sz w:val="28"/>
          <w:szCs w:val="28"/>
        </w:rPr>
        <w:t>в) пункт 2 дополнить абзацем следующего содержания:</w:t>
      </w:r>
      <w:r w:rsidRPr="00C14C34">
        <w:rPr>
          <w:sz w:val="28"/>
          <w:szCs w:val="28"/>
        </w:rPr>
        <w:br/>
        <w:t xml:space="preserve">«В указанные перечни не включаются земельные участки, предусмотренные подпунктами 1-10,13-15,18 и 19 пункта 8 статьи 39.11 Земельного кодекса Российской Федерации, за исключением земельных </w:t>
      </w:r>
      <w:r w:rsidRPr="00C14C34">
        <w:rPr>
          <w:sz w:val="28"/>
          <w:szCs w:val="28"/>
        </w:rPr>
        <w:lastRenderedPageBreak/>
        <w:t>участков, предоставленных в аренду субъектам малого и среднего предпринимательства.</w:t>
      </w:r>
    </w:p>
    <w:p w:rsidR="00303828" w:rsidRPr="00C14C34" w:rsidRDefault="00303828" w:rsidP="0030382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C34">
        <w:rPr>
          <w:rFonts w:ascii="Times New Roman" w:hAnsi="Times New Roman" w:cs="Times New Roman"/>
          <w:b w:val="0"/>
          <w:sz w:val="28"/>
          <w:szCs w:val="28"/>
        </w:rPr>
        <w:t xml:space="preserve">        в) Дополнить  Приложение № 2  с названием в новой редакции: </w:t>
      </w:r>
      <w:r w:rsidRPr="00C14C34">
        <w:rPr>
          <w:rFonts w:ascii="Times New Roman" w:hAnsi="Times New Roman" w:cs="Times New Roman"/>
          <w:b w:val="0"/>
          <w:sz w:val="28"/>
          <w:szCs w:val="28"/>
        </w:rPr>
        <w:br/>
        <w:t xml:space="preserve">«Порядок и условия предоставления в аренду имущества, </w:t>
      </w:r>
      <w:proofErr w:type="gramStart"/>
      <w:r w:rsidRPr="00C14C34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C14C34">
        <w:rPr>
          <w:rFonts w:ascii="Times New Roman" w:hAnsi="Times New Roman" w:cs="Times New Roman"/>
          <w:b w:val="0"/>
          <w:sz w:val="28"/>
          <w:szCs w:val="28"/>
        </w:rPr>
        <w:t xml:space="preserve"> включенного в перечень муниципального имущества, находящееся в собственности сельского   поселения Мутабашевский  сельсовет муниципального района Аскинский  район  Республики  Башкортостан и свободное от прав третьих лиц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предпринимательства), предназначенного предоставления во владения и (или) в пользование на долгосрочной основе (в том числе по льготным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303828" w:rsidRPr="00C14C34" w:rsidRDefault="00303828" w:rsidP="0030382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C34">
        <w:rPr>
          <w:rFonts w:ascii="Times New Roman" w:hAnsi="Times New Roman" w:cs="Times New Roman"/>
          <w:b w:val="0"/>
          <w:sz w:val="28"/>
          <w:szCs w:val="28"/>
        </w:rPr>
        <w:t xml:space="preserve">      г) Пункт 9 дополнить абзацем следующего содержания: « </w:t>
      </w:r>
      <w:proofErr w:type="gramStart"/>
      <w:r w:rsidRPr="00C14C34">
        <w:rPr>
          <w:rFonts w:ascii="Times New Roman" w:hAnsi="Times New Roman" w:cs="Times New Roman"/>
          <w:b w:val="0"/>
          <w:sz w:val="28"/>
          <w:szCs w:val="28"/>
        </w:rPr>
        <w:t>В отношении указанного имущества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третьими лицами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</w:t>
      </w:r>
      <w:proofErr w:type="gramEnd"/>
      <w:r w:rsidRPr="00C14C34">
        <w:rPr>
          <w:rFonts w:ascii="Times New Roman" w:hAnsi="Times New Roman" w:cs="Times New Roman"/>
          <w:b w:val="0"/>
          <w:sz w:val="28"/>
          <w:szCs w:val="28"/>
        </w:rPr>
        <w:t xml:space="preserve">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№ 135- ФЗ «О защите конкуренции».</w:t>
      </w:r>
      <w:r w:rsidRPr="00C14C34">
        <w:rPr>
          <w:rFonts w:ascii="Times New Roman" w:hAnsi="Times New Roman" w:cs="Times New Roman"/>
          <w:b w:val="0"/>
          <w:sz w:val="28"/>
          <w:szCs w:val="28"/>
        </w:rPr>
        <w:br/>
        <w:t xml:space="preserve">     </w:t>
      </w:r>
      <w:proofErr w:type="spellStart"/>
      <w:r w:rsidRPr="00C14C34"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 w:rsidRPr="00C14C34">
        <w:rPr>
          <w:rFonts w:ascii="Times New Roman" w:hAnsi="Times New Roman" w:cs="Times New Roman"/>
          <w:b w:val="0"/>
          <w:sz w:val="28"/>
          <w:szCs w:val="28"/>
        </w:rPr>
        <w:t xml:space="preserve">) Пункт 9 дополнить абзацем следующего содержания: </w:t>
      </w:r>
      <w:r w:rsidRPr="00C14C34">
        <w:rPr>
          <w:rFonts w:ascii="Times New Roman" w:hAnsi="Times New Roman" w:cs="Times New Roman"/>
          <w:b w:val="0"/>
          <w:sz w:val="28"/>
          <w:szCs w:val="28"/>
        </w:rPr>
        <w:br/>
        <w:t>«Порядок и условия предоставление в аренду земельных участков, включенных в указанные части 4 настоящей статьи перечни, устанавливаются в соответствии с гражданским законодательством и земельным законодательством (часть 4.1 в ред. Федерального закона от 03.07.2018 № 185 – ФЗ)».</w:t>
      </w:r>
      <w:r w:rsidRPr="00C14C34">
        <w:rPr>
          <w:rFonts w:ascii="Times New Roman" w:hAnsi="Times New Roman" w:cs="Times New Roman"/>
          <w:b w:val="0"/>
          <w:sz w:val="28"/>
          <w:szCs w:val="28"/>
        </w:rPr>
        <w:br/>
        <w:t xml:space="preserve">     е) Абзац  2 пункта 9 изложить в новой редакции:</w:t>
      </w:r>
    </w:p>
    <w:p w:rsidR="00303828" w:rsidRPr="00C14C34" w:rsidRDefault="00303828" w:rsidP="00303828">
      <w:pPr>
        <w:pStyle w:val="ConsPlusTitle"/>
        <w:widowControl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14C34">
        <w:rPr>
          <w:rFonts w:ascii="Times New Roman" w:hAnsi="Times New Roman" w:cs="Times New Roman"/>
          <w:b w:val="0"/>
          <w:sz w:val="28"/>
          <w:szCs w:val="28"/>
        </w:rPr>
        <w:t xml:space="preserve">«Уполномоченный орган (сельское  поселение  Мутабашевский  сельсовет муниципального  района  Аскинский  район  Республики  Башкортостан) в праве обратиться в суд с требованием о прекращении права аренды муниципального имущества субъектов малого и среднего предпринимательства или организаций, образующий инфраструктуру поддержки субъектов малого и среднего предпринимательства, при его использовании не по целевому назначению и (или) с нарушением запретов, </w:t>
      </w:r>
      <w:r w:rsidRPr="00C14C34">
        <w:rPr>
          <w:rFonts w:ascii="Times New Roman" w:hAnsi="Times New Roman" w:cs="Times New Roman"/>
          <w:b w:val="0"/>
          <w:sz w:val="28"/>
          <w:szCs w:val="28"/>
        </w:rPr>
        <w:lastRenderedPageBreak/>
        <w:t>установленных   частью   4.2 статьи  18   Федерального  закона   от</w:t>
      </w:r>
      <w:proofErr w:type="gramEnd"/>
      <w:r w:rsidRPr="00C14C34">
        <w:rPr>
          <w:rFonts w:ascii="Times New Roman" w:hAnsi="Times New Roman" w:cs="Times New Roman"/>
          <w:b w:val="0"/>
          <w:sz w:val="28"/>
          <w:szCs w:val="28"/>
        </w:rPr>
        <w:t xml:space="preserve">  24  июля 2007 года №209 – ФЗ «О развитии малого и среднего предпринимательства в Российской Федерации».</w:t>
      </w:r>
    </w:p>
    <w:p w:rsidR="00303828" w:rsidRPr="00C14C34" w:rsidRDefault="00303828" w:rsidP="00303828">
      <w:pPr>
        <w:autoSpaceDE w:val="0"/>
        <w:autoSpaceDN w:val="0"/>
        <w:adjustRightInd w:val="0"/>
        <w:ind w:firstLine="709"/>
        <w:jc w:val="both"/>
        <w:rPr>
          <w:color w:val="0070C0"/>
          <w:sz w:val="28"/>
          <w:szCs w:val="28"/>
          <w:u w:val="single"/>
        </w:rPr>
      </w:pPr>
      <w:r w:rsidRPr="00C14C34">
        <w:rPr>
          <w:color w:val="000000"/>
          <w:sz w:val="28"/>
          <w:szCs w:val="28"/>
        </w:rPr>
        <w:t xml:space="preserve">2. </w:t>
      </w:r>
      <w:r w:rsidRPr="00C14C34">
        <w:rPr>
          <w:sz w:val="28"/>
          <w:szCs w:val="28"/>
        </w:rPr>
        <w:t xml:space="preserve">Обнародовать настоящее решение  на информационном стенде в здании Администрации сельского поселения Мутабашевский сельсовет по адресу: Республика Башкортостан, Аскинский район, </w:t>
      </w:r>
      <w:r w:rsidR="001031E4">
        <w:rPr>
          <w:sz w:val="28"/>
          <w:szCs w:val="28"/>
        </w:rPr>
        <w:t>с</w:t>
      </w:r>
      <w:proofErr w:type="gramStart"/>
      <w:r w:rsidR="001031E4">
        <w:rPr>
          <w:sz w:val="28"/>
          <w:szCs w:val="28"/>
        </w:rPr>
        <w:t>.</w:t>
      </w:r>
      <w:r w:rsidRPr="00C14C34">
        <w:rPr>
          <w:sz w:val="28"/>
          <w:szCs w:val="28"/>
        </w:rPr>
        <w:t>С</w:t>
      </w:r>
      <w:proofErr w:type="gramEnd"/>
      <w:r w:rsidRPr="00C14C34">
        <w:rPr>
          <w:sz w:val="28"/>
          <w:szCs w:val="28"/>
        </w:rPr>
        <w:t>тарый  Мутабаш, ул.Центральная, д.</w:t>
      </w:r>
      <w:r w:rsidR="001031E4">
        <w:rPr>
          <w:sz w:val="28"/>
          <w:szCs w:val="28"/>
        </w:rPr>
        <w:t>29</w:t>
      </w:r>
      <w:r w:rsidRPr="00C14C34">
        <w:rPr>
          <w:sz w:val="28"/>
          <w:szCs w:val="28"/>
        </w:rPr>
        <w:t xml:space="preserve"> и на официальном сайте органов местного самоуправления сельского поселения  Мутабашевский сельсовет муниципального района Аскинский район Республики Башкортостан: </w:t>
      </w:r>
      <w:r w:rsidRPr="00C14C34">
        <w:rPr>
          <w:color w:val="0070C0"/>
          <w:sz w:val="28"/>
          <w:szCs w:val="28"/>
          <w:u w:val="single"/>
        </w:rPr>
        <w:t>https://mutabash04sp.ru/.</w:t>
      </w:r>
    </w:p>
    <w:p w:rsidR="00303828" w:rsidRPr="00C14C34" w:rsidRDefault="00303828" w:rsidP="00303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4C34">
        <w:rPr>
          <w:rFonts w:cs="Arial"/>
          <w:sz w:val="28"/>
          <w:szCs w:val="28"/>
        </w:rPr>
        <w:t xml:space="preserve"> 3. </w:t>
      </w:r>
      <w:proofErr w:type="gramStart"/>
      <w:r w:rsidRPr="00C14C34">
        <w:rPr>
          <w:sz w:val="28"/>
          <w:szCs w:val="28"/>
        </w:rPr>
        <w:t>Контроль за</w:t>
      </w:r>
      <w:proofErr w:type="gramEnd"/>
      <w:r w:rsidRPr="00C14C34">
        <w:rPr>
          <w:sz w:val="28"/>
          <w:szCs w:val="28"/>
        </w:rPr>
        <w:t xml:space="preserve"> выполнением настоящего решения возложить на постоянную депутатскую комиссию Совета сельского поселения Мутабашевский сельсовет муниципального района Аскинский район Республики Башкортостан по бюджету, налогам и вопросам собственности.</w:t>
      </w:r>
    </w:p>
    <w:p w:rsidR="00303828" w:rsidRPr="00C14C34" w:rsidRDefault="00303828" w:rsidP="00303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3828" w:rsidRPr="00C14C34" w:rsidRDefault="00303828" w:rsidP="00303828">
      <w:pPr>
        <w:jc w:val="right"/>
        <w:rPr>
          <w:sz w:val="28"/>
          <w:szCs w:val="28"/>
        </w:rPr>
      </w:pPr>
    </w:p>
    <w:p w:rsidR="00303828" w:rsidRPr="00C14C34" w:rsidRDefault="00303828" w:rsidP="00303828">
      <w:pPr>
        <w:jc w:val="right"/>
        <w:rPr>
          <w:sz w:val="28"/>
          <w:szCs w:val="28"/>
        </w:rPr>
      </w:pPr>
    </w:p>
    <w:p w:rsidR="00303828" w:rsidRPr="00C14C34" w:rsidRDefault="00303828" w:rsidP="00303828">
      <w:pPr>
        <w:jc w:val="right"/>
        <w:rPr>
          <w:sz w:val="28"/>
          <w:szCs w:val="28"/>
        </w:rPr>
      </w:pPr>
      <w:r w:rsidRPr="00C14C34">
        <w:rPr>
          <w:sz w:val="28"/>
          <w:szCs w:val="28"/>
        </w:rPr>
        <w:t>Глава</w:t>
      </w:r>
    </w:p>
    <w:p w:rsidR="00303828" w:rsidRPr="00C14C34" w:rsidRDefault="00303828" w:rsidP="00303828">
      <w:pPr>
        <w:jc w:val="right"/>
        <w:rPr>
          <w:sz w:val="28"/>
          <w:szCs w:val="28"/>
        </w:rPr>
      </w:pPr>
      <w:r w:rsidRPr="00C14C34">
        <w:rPr>
          <w:sz w:val="28"/>
          <w:szCs w:val="28"/>
        </w:rPr>
        <w:t>Сельского  поселения  Мутабашевский  сельсовет</w:t>
      </w:r>
    </w:p>
    <w:p w:rsidR="00303828" w:rsidRPr="00C14C34" w:rsidRDefault="00303828" w:rsidP="00303828">
      <w:pPr>
        <w:jc w:val="right"/>
        <w:rPr>
          <w:sz w:val="28"/>
          <w:szCs w:val="28"/>
        </w:rPr>
      </w:pPr>
      <w:r w:rsidRPr="00C14C34">
        <w:rPr>
          <w:sz w:val="28"/>
          <w:szCs w:val="28"/>
        </w:rPr>
        <w:t>муниципального района Аскинский район</w:t>
      </w:r>
    </w:p>
    <w:p w:rsidR="00303828" w:rsidRPr="00C14C34" w:rsidRDefault="00303828" w:rsidP="00303828">
      <w:pPr>
        <w:jc w:val="right"/>
        <w:rPr>
          <w:sz w:val="28"/>
          <w:szCs w:val="28"/>
        </w:rPr>
      </w:pPr>
      <w:r w:rsidRPr="00C14C34">
        <w:rPr>
          <w:sz w:val="28"/>
          <w:szCs w:val="28"/>
        </w:rPr>
        <w:t>Республики Башкортостан</w:t>
      </w:r>
    </w:p>
    <w:p w:rsidR="00303828" w:rsidRPr="00C14C34" w:rsidRDefault="00303828" w:rsidP="00303828">
      <w:pPr>
        <w:jc w:val="right"/>
        <w:rPr>
          <w:sz w:val="28"/>
          <w:szCs w:val="28"/>
        </w:rPr>
      </w:pPr>
      <w:r w:rsidRPr="00C14C34">
        <w:rPr>
          <w:sz w:val="28"/>
          <w:szCs w:val="28"/>
        </w:rPr>
        <w:t xml:space="preserve">А.Г. </w:t>
      </w:r>
      <w:proofErr w:type="spellStart"/>
      <w:r w:rsidRPr="00C14C34">
        <w:rPr>
          <w:sz w:val="28"/>
          <w:szCs w:val="28"/>
        </w:rPr>
        <w:t>Файзуллин</w:t>
      </w:r>
      <w:proofErr w:type="spellEnd"/>
    </w:p>
    <w:p w:rsidR="00303828" w:rsidRPr="00C14C34" w:rsidRDefault="00303828" w:rsidP="006F731C">
      <w:pPr>
        <w:pStyle w:val="3"/>
        <w:ind w:firstLine="0"/>
        <w:rPr>
          <w:szCs w:val="28"/>
        </w:rPr>
      </w:pPr>
    </w:p>
    <w:p w:rsidR="00303828" w:rsidRPr="00C14C34" w:rsidRDefault="00303828" w:rsidP="006F731C">
      <w:pPr>
        <w:pStyle w:val="3"/>
        <w:ind w:firstLine="0"/>
        <w:rPr>
          <w:szCs w:val="28"/>
        </w:rPr>
      </w:pPr>
    </w:p>
    <w:p w:rsidR="00303828" w:rsidRPr="00C14C34" w:rsidRDefault="00303828" w:rsidP="006F731C">
      <w:pPr>
        <w:pStyle w:val="3"/>
        <w:ind w:firstLine="0"/>
        <w:rPr>
          <w:szCs w:val="28"/>
        </w:rPr>
      </w:pPr>
    </w:p>
    <w:p w:rsidR="00303828" w:rsidRPr="00C14C34" w:rsidRDefault="00303828" w:rsidP="006F731C">
      <w:pPr>
        <w:pStyle w:val="3"/>
        <w:ind w:firstLine="0"/>
        <w:rPr>
          <w:szCs w:val="28"/>
        </w:rPr>
      </w:pPr>
    </w:p>
    <w:p w:rsidR="00303828" w:rsidRPr="00C14C34" w:rsidRDefault="00303828" w:rsidP="006F731C">
      <w:pPr>
        <w:pStyle w:val="3"/>
        <w:ind w:firstLine="0"/>
        <w:rPr>
          <w:szCs w:val="28"/>
        </w:rPr>
      </w:pPr>
    </w:p>
    <w:p w:rsidR="00541946" w:rsidRPr="00C14C34" w:rsidRDefault="00685565" w:rsidP="006F731C">
      <w:pPr>
        <w:pStyle w:val="3"/>
        <w:ind w:firstLine="0"/>
        <w:rPr>
          <w:szCs w:val="28"/>
        </w:rPr>
      </w:pPr>
      <w:r w:rsidRPr="00C14C34">
        <w:rPr>
          <w:szCs w:val="28"/>
        </w:rPr>
        <w:t xml:space="preserve">24 </w:t>
      </w:r>
      <w:r w:rsidR="00D95895" w:rsidRPr="00C14C34">
        <w:rPr>
          <w:szCs w:val="28"/>
        </w:rPr>
        <w:t>сентября</w:t>
      </w:r>
      <w:r w:rsidR="006F731C" w:rsidRPr="00C14C34">
        <w:rPr>
          <w:szCs w:val="28"/>
        </w:rPr>
        <w:t xml:space="preserve"> 201</w:t>
      </w:r>
      <w:r w:rsidR="0069154E" w:rsidRPr="00C14C34">
        <w:rPr>
          <w:szCs w:val="28"/>
        </w:rPr>
        <w:t>9</w:t>
      </w:r>
      <w:r w:rsidR="00541946" w:rsidRPr="00C14C34">
        <w:rPr>
          <w:szCs w:val="28"/>
        </w:rPr>
        <w:t xml:space="preserve"> г</w:t>
      </w:r>
      <w:r w:rsidR="006F731C" w:rsidRPr="00C14C34">
        <w:rPr>
          <w:szCs w:val="28"/>
        </w:rPr>
        <w:t>ода</w:t>
      </w:r>
    </w:p>
    <w:p w:rsidR="006F731C" w:rsidRPr="00C14C34" w:rsidRDefault="006F731C" w:rsidP="000C52CE">
      <w:pPr>
        <w:pStyle w:val="3"/>
        <w:ind w:firstLine="0"/>
        <w:rPr>
          <w:szCs w:val="28"/>
        </w:rPr>
      </w:pPr>
      <w:r w:rsidRPr="00C14C34">
        <w:rPr>
          <w:szCs w:val="28"/>
        </w:rPr>
        <w:t>№</w:t>
      </w:r>
      <w:r w:rsidR="00685565" w:rsidRPr="00C14C34">
        <w:rPr>
          <w:szCs w:val="28"/>
        </w:rPr>
        <w:t>1</w:t>
      </w:r>
      <w:r w:rsidR="00303828" w:rsidRPr="00C14C34">
        <w:rPr>
          <w:szCs w:val="28"/>
        </w:rPr>
        <w:t>5</w:t>
      </w:r>
    </w:p>
    <w:sectPr w:rsidR="006F731C" w:rsidRPr="00C14C34" w:rsidSect="00F7437E">
      <w:pgSz w:w="11907" w:h="16840"/>
      <w:pgMar w:top="1985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9F4" w:rsidRDefault="009C39F4">
      <w:r>
        <w:separator/>
      </w:r>
    </w:p>
  </w:endnote>
  <w:endnote w:type="continuationSeparator" w:id="0">
    <w:p w:rsidR="009C39F4" w:rsidRDefault="009C3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9F4" w:rsidRDefault="009C39F4">
      <w:r>
        <w:separator/>
      </w:r>
    </w:p>
  </w:footnote>
  <w:footnote w:type="continuationSeparator" w:id="0">
    <w:p w:rsidR="009C39F4" w:rsidRDefault="009C39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C83"/>
    <w:rsid w:val="000A0274"/>
    <w:rsid w:val="000C52CE"/>
    <w:rsid w:val="000C5FFD"/>
    <w:rsid w:val="001031E4"/>
    <w:rsid w:val="001452BF"/>
    <w:rsid w:val="001777BE"/>
    <w:rsid w:val="001C3F1A"/>
    <w:rsid w:val="001F5301"/>
    <w:rsid w:val="00240576"/>
    <w:rsid w:val="0024510F"/>
    <w:rsid w:val="002741FB"/>
    <w:rsid w:val="002A0BF6"/>
    <w:rsid w:val="002C1208"/>
    <w:rsid w:val="002E7BB0"/>
    <w:rsid w:val="00303828"/>
    <w:rsid w:val="00372F58"/>
    <w:rsid w:val="00463065"/>
    <w:rsid w:val="004A578D"/>
    <w:rsid w:val="004B3D89"/>
    <w:rsid w:val="004C349E"/>
    <w:rsid w:val="004E55F1"/>
    <w:rsid w:val="00541946"/>
    <w:rsid w:val="00556C83"/>
    <w:rsid w:val="00590AFD"/>
    <w:rsid w:val="005A6117"/>
    <w:rsid w:val="005B7830"/>
    <w:rsid w:val="0060116A"/>
    <w:rsid w:val="00685565"/>
    <w:rsid w:val="0069154E"/>
    <w:rsid w:val="006B707F"/>
    <w:rsid w:val="006C64C4"/>
    <w:rsid w:val="006E2C79"/>
    <w:rsid w:val="006F5895"/>
    <w:rsid w:val="006F731C"/>
    <w:rsid w:val="00757670"/>
    <w:rsid w:val="0081727A"/>
    <w:rsid w:val="008738BD"/>
    <w:rsid w:val="008935F0"/>
    <w:rsid w:val="00894C7C"/>
    <w:rsid w:val="00987CDA"/>
    <w:rsid w:val="009A0C22"/>
    <w:rsid w:val="009B0554"/>
    <w:rsid w:val="009C39F4"/>
    <w:rsid w:val="00B666EE"/>
    <w:rsid w:val="00BF397B"/>
    <w:rsid w:val="00C0353E"/>
    <w:rsid w:val="00C14C34"/>
    <w:rsid w:val="00C63866"/>
    <w:rsid w:val="00C76298"/>
    <w:rsid w:val="00C95554"/>
    <w:rsid w:val="00CA06BA"/>
    <w:rsid w:val="00D2312F"/>
    <w:rsid w:val="00D4128E"/>
    <w:rsid w:val="00D46D8F"/>
    <w:rsid w:val="00D95895"/>
    <w:rsid w:val="00DC5028"/>
    <w:rsid w:val="00DD039A"/>
    <w:rsid w:val="00E71546"/>
    <w:rsid w:val="00EC2304"/>
    <w:rsid w:val="00F00EF3"/>
    <w:rsid w:val="00F3179C"/>
    <w:rsid w:val="00F414C3"/>
    <w:rsid w:val="00F7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866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685565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386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63866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rsid w:val="00C63866"/>
    <w:pPr>
      <w:ind w:firstLine="720"/>
    </w:pPr>
    <w:rPr>
      <w:sz w:val="28"/>
    </w:rPr>
  </w:style>
  <w:style w:type="paragraph" w:styleId="a5">
    <w:name w:val="Body Text"/>
    <w:basedOn w:val="a"/>
    <w:link w:val="a6"/>
    <w:rsid w:val="00C63866"/>
    <w:rPr>
      <w:sz w:val="28"/>
    </w:rPr>
  </w:style>
  <w:style w:type="character" w:customStyle="1" w:styleId="20">
    <w:name w:val="Заголовок 2 Знак"/>
    <w:basedOn w:val="a0"/>
    <w:link w:val="2"/>
    <w:semiHidden/>
    <w:rsid w:val="00685565"/>
    <w:rPr>
      <w:rFonts w:eastAsia="Arial Unicode MS"/>
      <w:b/>
      <w:bCs/>
      <w:sz w:val="22"/>
    </w:rPr>
  </w:style>
  <w:style w:type="paragraph" w:styleId="a7">
    <w:name w:val="No Spacing"/>
    <w:uiPriority w:val="1"/>
    <w:qFormat/>
    <w:rsid w:val="00685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685565"/>
    <w:rPr>
      <w:sz w:val="28"/>
    </w:rPr>
  </w:style>
  <w:style w:type="paragraph" w:customStyle="1" w:styleId="ConsPlusNormal">
    <w:name w:val="ConsPlusNormal"/>
    <w:uiPriority w:val="99"/>
    <w:rsid w:val="003038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038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unhideWhenUsed/>
    <w:rsid w:val="003038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053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18</cp:revision>
  <cp:lastPrinted>2007-03-09T04:55:00Z</cp:lastPrinted>
  <dcterms:created xsi:type="dcterms:W3CDTF">2019-09-18T04:53:00Z</dcterms:created>
  <dcterms:modified xsi:type="dcterms:W3CDTF">2019-10-12T11:10:00Z</dcterms:modified>
</cp:coreProperties>
</file>