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2513C9" w:rsidRPr="00E11FEB" w:rsidTr="002811E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E11FEB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E11FEB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E11FEB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РЕСПУБЛИКА  БАШКОРТОСТАН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11FE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E11FEB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2513C9" w:rsidRPr="00E11FEB" w:rsidRDefault="002513C9" w:rsidP="002811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A481F" w:rsidRPr="004A481F" w:rsidRDefault="002513C9" w:rsidP="002513C9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4A481F">
        <w:rPr>
          <w:rFonts w:ascii="Times New Roman" w:hAnsi="Times New Roman"/>
          <w:b/>
          <w:sz w:val="28"/>
          <w:szCs w:val="28"/>
        </w:rPr>
        <w:t>19</w:t>
      </w:r>
      <w:r w:rsidRPr="004A481F">
        <w:rPr>
          <w:rFonts w:ascii="Times New Roman" w:hAnsi="Times New Roman"/>
          <w:b/>
          <w:sz w:val="28"/>
          <w:szCs w:val="28"/>
          <w:lang w:val="be-BY"/>
        </w:rPr>
        <w:t>-ое заседание  27-созыва</w:t>
      </w:r>
    </w:p>
    <w:p w:rsidR="002513C9" w:rsidRPr="004A481F" w:rsidRDefault="002513C9" w:rsidP="002513C9">
      <w:pPr>
        <w:jc w:val="center"/>
        <w:rPr>
          <w:rFonts w:ascii="Times New Roman" w:hAnsi="Times New Roman"/>
          <w:b/>
          <w:sz w:val="28"/>
          <w:szCs w:val="28"/>
        </w:rPr>
      </w:pPr>
      <w:r w:rsidRPr="004A481F">
        <w:rPr>
          <w:rFonts w:ascii="Lucida Sans Unicode" w:hAnsi="Lucida Sans Unicode"/>
          <w:b/>
          <w:sz w:val="28"/>
          <w:szCs w:val="28"/>
          <w:lang w:val="be-BY"/>
        </w:rPr>
        <w:t>Ҡ</w:t>
      </w:r>
      <w:r w:rsidRPr="004A481F">
        <w:rPr>
          <w:rFonts w:ascii="Times New Roman" w:hAnsi="Times New Roman"/>
          <w:b/>
          <w:sz w:val="28"/>
          <w:szCs w:val="28"/>
          <w:lang w:val="be-BY"/>
        </w:rPr>
        <w:t xml:space="preserve">АРАР                                                            </w:t>
      </w:r>
      <w:r w:rsidRPr="004A481F">
        <w:rPr>
          <w:rFonts w:ascii="Times New Roman" w:hAnsi="Times New Roman"/>
          <w:b/>
          <w:sz w:val="28"/>
          <w:szCs w:val="28"/>
        </w:rPr>
        <w:t>РЕШЕНИЕ</w:t>
      </w:r>
    </w:p>
    <w:p w:rsidR="002513C9" w:rsidRPr="004A481F" w:rsidRDefault="00B41FD1" w:rsidP="002513C9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4A481F">
        <w:rPr>
          <w:rFonts w:ascii="Times New Roman" w:hAnsi="Times New Roman"/>
          <w:b/>
          <w:sz w:val="28"/>
          <w:szCs w:val="28"/>
        </w:rPr>
        <w:t xml:space="preserve">20 </w:t>
      </w:r>
      <w:r w:rsidR="002513C9" w:rsidRPr="004A481F">
        <w:rPr>
          <w:rFonts w:ascii="Times New Roman" w:hAnsi="Times New Roman"/>
          <w:b/>
          <w:sz w:val="28"/>
          <w:szCs w:val="28"/>
        </w:rPr>
        <w:t xml:space="preserve">сентябрь </w:t>
      </w:r>
      <w:r w:rsidR="002513C9" w:rsidRPr="004A481F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2513C9" w:rsidRPr="004A481F">
        <w:rPr>
          <w:rFonts w:ascii="Times New Roman" w:hAnsi="Times New Roman"/>
          <w:b/>
          <w:sz w:val="28"/>
          <w:szCs w:val="28"/>
        </w:rPr>
        <w:t>20</w:t>
      </w:r>
      <w:r w:rsidR="002513C9" w:rsidRPr="004A481F">
        <w:rPr>
          <w:rFonts w:ascii="Times New Roman" w:hAnsi="Times New Roman"/>
          <w:b/>
          <w:sz w:val="28"/>
          <w:szCs w:val="28"/>
          <w:lang w:val="be-BY"/>
        </w:rPr>
        <w:t>17 й.</w:t>
      </w:r>
      <w:r w:rsidR="002513C9" w:rsidRPr="004A481F">
        <w:rPr>
          <w:rFonts w:ascii="Times New Roman" w:hAnsi="Times New Roman"/>
          <w:b/>
          <w:sz w:val="28"/>
          <w:szCs w:val="28"/>
        </w:rPr>
        <w:t xml:space="preserve">       </w:t>
      </w:r>
      <w:r w:rsidR="002513C9" w:rsidRPr="004A481F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2513C9" w:rsidRPr="004A481F">
        <w:rPr>
          <w:rFonts w:ascii="Times New Roman" w:hAnsi="Times New Roman"/>
          <w:b/>
          <w:sz w:val="28"/>
          <w:szCs w:val="28"/>
        </w:rPr>
        <w:t xml:space="preserve">              №  117              </w:t>
      </w:r>
      <w:r w:rsidRPr="004A481F">
        <w:rPr>
          <w:rFonts w:ascii="Times New Roman" w:hAnsi="Times New Roman"/>
          <w:b/>
          <w:sz w:val="28"/>
          <w:szCs w:val="28"/>
        </w:rPr>
        <w:t>20</w:t>
      </w:r>
      <w:r w:rsidR="002513C9" w:rsidRPr="004A481F">
        <w:rPr>
          <w:rFonts w:ascii="Times New Roman" w:hAnsi="Times New Roman"/>
          <w:b/>
          <w:sz w:val="28"/>
          <w:szCs w:val="28"/>
        </w:rPr>
        <w:t xml:space="preserve">   сентября  </w:t>
      </w:r>
      <w:r w:rsidR="002513C9" w:rsidRPr="004A481F">
        <w:rPr>
          <w:rFonts w:ascii="Times New Roman" w:hAnsi="Times New Roman"/>
          <w:b/>
          <w:sz w:val="28"/>
          <w:szCs w:val="28"/>
          <w:lang w:val="be-BY"/>
        </w:rPr>
        <w:t>2017 г.</w:t>
      </w:r>
    </w:p>
    <w:p w:rsidR="0015379D" w:rsidRPr="004A481F" w:rsidRDefault="00424DF2" w:rsidP="0015379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1F"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</w:t>
      </w:r>
      <w:r w:rsidR="00B41FD1" w:rsidRPr="004A481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20 апреля 2016 г </w:t>
      </w:r>
    </w:p>
    <w:p w:rsidR="00B41FD1" w:rsidRPr="004A481F" w:rsidRDefault="00B41FD1" w:rsidP="0015379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1F">
        <w:rPr>
          <w:rFonts w:ascii="Times New Roman" w:hAnsi="Times New Roman" w:cs="Times New Roman"/>
          <w:b/>
          <w:sz w:val="28"/>
          <w:szCs w:val="28"/>
        </w:rPr>
        <w:t>№ 43 «О представлении депутатами Совета Сельского поселения Мутабашевский сельсовет муниципального района Аскинский район  Республики Башкортостан сведений о доходах, расходах, об имуществе и обязательствах имущественного характера</w:t>
      </w:r>
    </w:p>
    <w:p w:rsidR="00B41FD1" w:rsidRPr="00B41FD1" w:rsidRDefault="004A481F" w:rsidP="004A4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41FD1" w:rsidRPr="00B41FD1">
        <w:rPr>
          <w:rFonts w:ascii="Times New Roman" w:hAnsi="Times New Roman"/>
          <w:sz w:val="28"/>
          <w:szCs w:val="28"/>
        </w:rPr>
        <w:t xml:space="preserve">  В  соответствии  с Законом Республики Башкортостан от 6 июля 2017 г № 517-3 «О внесении изменений в отдельные законодательные акты Республики Башкортостан в сфере местного самоуправления в целях противодействия коррупции», и Уставом Сельского поселения Мутабашевский сельсовет муниципального района Аскинский район Республики Башкортостан</w:t>
      </w:r>
      <w:r w:rsidR="00B41FD1">
        <w:rPr>
          <w:rFonts w:ascii="Times New Roman" w:hAnsi="Times New Roman"/>
          <w:sz w:val="28"/>
          <w:szCs w:val="28"/>
        </w:rPr>
        <w:t xml:space="preserve">, Совет сельского поселения Мутабашевский сельсовет  </w:t>
      </w:r>
      <w:r>
        <w:rPr>
          <w:rFonts w:ascii="Times New Roman" w:hAnsi="Times New Roman"/>
          <w:b/>
          <w:sz w:val="28"/>
          <w:szCs w:val="28"/>
        </w:rPr>
        <w:t>РЕШИЛ</w:t>
      </w:r>
      <w:proofErr w:type="gramStart"/>
      <w:r w:rsidR="00B41FD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A481F" w:rsidRDefault="00B41FD1" w:rsidP="004A48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     </w:t>
      </w:r>
      <w:r w:rsidR="00102888"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Cs/>
          <w:sz w:val="28"/>
        </w:rPr>
        <w:t xml:space="preserve"> </w:t>
      </w:r>
      <w:r w:rsidRPr="00B41FD1">
        <w:rPr>
          <w:rFonts w:ascii="Times New Roman" w:hAnsi="Times New Roman"/>
          <w:bCs/>
          <w:sz w:val="28"/>
        </w:rPr>
        <w:t>Решение Совета сельского поселения от 20 апреля 2016 г № 43 «</w:t>
      </w:r>
      <w:r>
        <w:rPr>
          <w:rFonts w:ascii="Times New Roman" w:hAnsi="Times New Roman"/>
          <w:bCs/>
          <w:sz w:val="28"/>
        </w:rPr>
        <w:t xml:space="preserve">О представлении </w:t>
      </w:r>
      <w:r w:rsidRPr="00B41FD1">
        <w:rPr>
          <w:rFonts w:ascii="Times New Roman" w:hAnsi="Times New Roman"/>
          <w:bCs/>
          <w:sz w:val="28"/>
        </w:rPr>
        <w:t xml:space="preserve">депутатами Совета Сельского поселения Мутабашевский сельсовет муниципального района Аскинский район  Республики Башкортостан сведений о </w:t>
      </w:r>
      <w:r w:rsidRPr="00102888">
        <w:rPr>
          <w:rFonts w:ascii="Times New Roman" w:hAnsi="Times New Roman"/>
          <w:bCs/>
          <w:sz w:val="28"/>
        </w:rPr>
        <w:t>доходах, расходах, об имуществе и обязательствах имущественного характера</w:t>
      </w:r>
      <w:proofErr w:type="gramStart"/>
      <w:r w:rsidR="00102888" w:rsidRPr="00102888">
        <w:rPr>
          <w:rFonts w:ascii="Times New Roman" w:hAnsi="Times New Roman"/>
          <w:bCs/>
          <w:sz w:val="28"/>
        </w:rPr>
        <w:t>»о</w:t>
      </w:r>
      <w:proofErr w:type="gramEnd"/>
      <w:r w:rsidR="00102888" w:rsidRPr="00102888">
        <w:rPr>
          <w:rFonts w:ascii="Times New Roman" w:hAnsi="Times New Roman"/>
          <w:bCs/>
          <w:sz w:val="28"/>
        </w:rPr>
        <w:t>тменить</w:t>
      </w:r>
      <w:r w:rsidR="00102888" w:rsidRPr="00102888">
        <w:rPr>
          <w:rFonts w:ascii="Times New Roman" w:hAnsi="Times New Roman"/>
          <w:sz w:val="28"/>
          <w:szCs w:val="28"/>
        </w:rPr>
        <w:t xml:space="preserve"> в связи с несоответствием  законодательству Республики Башкортостан.</w:t>
      </w:r>
      <w:r w:rsidR="00102888" w:rsidRPr="00EE66D5">
        <w:rPr>
          <w:sz w:val="28"/>
          <w:szCs w:val="28"/>
        </w:rPr>
        <w:t xml:space="preserve"> </w:t>
      </w:r>
    </w:p>
    <w:p w:rsidR="004A481F" w:rsidRDefault="005C763C" w:rsidP="004A48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1178">
        <w:rPr>
          <w:rFonts w:ascii="Times New Roman" w:hAnsi="Times New Roman"/>
          <w:sz w:val="28"/>
          <w:szCs w:val="28"/>
        </w:rPr>
        <w:t xml:space="preserve">2.Обнародовать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7" w:history="1">
        <w:r w:rsidRPr="00741178">
          <w:rPr>
            <w:rStyle w:val="a9"/>
            <w:sz w:val="28"/>
            <w:szCs w:val="28"/>
            <w:lang w:val="en-US"/>
          </w:rPr>
          <w:t>www</w:t>
        </w:r>
        <w:r w:rsidRPr="00741178">
          <w:rPr>
            <w:rStyle w:val="a9"/>
            <w:sz w:val="28"/>
            <w:szCs w:val="28"/>
          </w:rPr>
          <w:t>.</w:t>
        </w:r>
        <w:proofErr w:type="spellStart"/>
        <w:r w:rsidRPr="00741178">
          <w:rPr>
            <w:rStyle w:val="a9"/>
            <w:sz w:val="28"/>
            <w:szCs w:val="28"/>
            <w:lang w:val="en-US"/>
          </w:rPr>
          <w:t>mutabash</w:t>
        </w:r>
        <w:proofErr w:type="spellEnd"/>
        <w:r w:rsidRPr="00741178">
          <w:rPr>
            <w:rStyle w:val="a9"/>
            <w:sz w:val="28"/>
            <w:szCs w:val="28"/>
          </w:rPr>
          <w:t>04</w:t>
        </w:r>
        <w:r w:rsidRPr="00741178">
          <w:rPr>
            <w:rStyle w:val="a9"/>
            <w:sz w:val="28"/>
            <w:szCs w:val="28"/>
            <w:lang w:val="en-US"/>
          </w:rPr>
          <w:t>sp</w:t>
        </w:r>
        <w:r w:rsidRPr="00741178">
          <w:rPr>
            <w:rStyle w:val="a9"/>
            <w:sz w:val="28"/>
            <w:szCs w:val="28"/>
          </w:rPr>
          <w:t>.</w:t>
        </w:r>
        <w:proofErr w:type="spellStart"/>
        <w:r w:rsidRPr="00741178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741178">
        <w:rPr>
          <w:rFonts w:ascii="Times New Roman" w:hAnsi="Times New Roman"/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Pr="00741178">
        <w:rPr>
          <w:rFonts w:ascii="Times New Roman" w:hAnsi="Times New Roman"/>
          <w:sz w:val="28"/>
          <w:szCs w:val="28"/>
        </w:rPr>
        <w:t>.С</w:t>
      </w:r>
      <w:proofErr w:type="gramEnd"/>
      <w:r w:rsidRPr="00741178">
        <w:rPr>
          <w:rFonts w:ascii="Times New Roman" w:hAnsi="Times New Roman"/>
          <w:sz w:val="28"/>
          <w:szCs w:val="28"/>
        </w:rPr>
        <w:t>тарый Мутабаш,ул.Центральная,д.29</w:t>
      </w:r>
    </w:p>
    <w:p w:rsidR="002513C9" w:rsidRPr="00D11D3F" w:rsidRDefault="002B5AC9" w:rsidP="004A481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5C763C">
        <w:rPr>
          <w:rFonts w:ascii="Times New Roman" w:hAnsi="Times New Roman"/>
          <w:iCs/>
          <w:sz w:val="28"/>
          <w:szCs w:val="28"/>
        </w:rPr>
        <w:t>3</w:t>
      </w:r>
      <w:r w:rsidR="002513C9" w:rsidRPr="00304276">
        <w:rPr>
          <w:rFonts w:ascii="Times New Roman" w:hAnsi="Times New Roman"/>
          <w:iCs/>
          <w:sz w:val="28"/>
          <w:szCs w:val="28"/>
        </w:rPr>
        <w:t xml:space="preserve">. </w:t>
      </w:r>
      <w:r w:rsidR="002513C9">
        <w:rPr>
          <w:rFonts w:ascii="Times New Roman" w:hAnsi="Times New Roman"/>
          <w:iCs/>
          <w:sz w:val="28"/>
          <w:szCs w:val="28"/>
        </w:rPr>
        <w:t>Настоящее решение вступает в силу со дня его подписания.</w:t>
      </w:r>
    </w:p>
    <w:p w:rsidR="002513C9" w:rsidRDefault="002513C9" w:rsidP="002513C9">
      <w:pPr>
        <w:spacing w:after="0"/>
        <w:ind w:left="360"/>
        <w:jc w:val="both"/>
        <w:rPr>
          <w:bCs/>
        </w:rPr>
      </w:pPr>
      <w:r>
        <w:rPr>
          <w:bCs/>
        </w:rPr>
        <w:t xml:space="preserve"> </w:t>
      </w:r>
    </w:p>
    <w:p w:rsidR="004A481F" w:rsidRPr="00EE0CA2" w:rsidRDefault="004A481F" w:rsidP="002513C9">
      <w:pPr>
        <w:spacing w:after="0"/>
        <w:ind w:left="360"/>
        <w:jc w:val="both"/>
        <w:rPr>
          <w:bCs/>
        </w:rPr>
      </w:pPr>
    </w:p>
    <w:p w:rsidR="002513C9" w:rsidRPr="00A66FEF" w:rsidRDefault="002513C9" w:rsidP="002513C9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6FEF">
        <w:rPr>
          <w:rFonts w:ascii="Times New Roman" w:hAnsi="Times New Roman"/>
          <w:sz w:val="28"/>
          <w:szCs w:val="28"/>
        </w:rPr>
        <w:t>Глава</w:t>
      </w:r>
    </w:p>
    <w:p w:rsidR="002513C9" w:rsidRPr="00A66FEF" w:rsidRDefault="002513C9" w:rsidP="002513C9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Мутабашевский </w:t>
      </w:r>
      <w:r w:rsidRPr="00A66FEF">
        <w:rPr>
          <w:rFonts w:ascii="Times New Roman" w:hAnsi="Times New Roman"/>
          <w:sz w:val="28"/>
          <w:szCs w:val="28"/>
        </w:rPr>
        <w:t xml:space="preserve"> сельсовет</w:t>
      </w:r>
    </w:p>
    <w:p w:rsidR="002513C9" w:rsidRPr="00A66FEF" w:rsidRDefault="002513C9" w:rsidP="002513C9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6FEF"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2513C9" w:rsidRPr="00A66FEF" w:rsidRDefault="002513C9" w:rsidP="002513C9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6FE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2513C9" w:rsidRDefault="002513C9" w:rsidP="002513C9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А.Г.Файзуллин</w:t>
      </w:r>
      <w:proofErr w:type="spellEnd"/>
    </w:p>
    <w:p w:rsidR="00804EBC" w:rsidRDefault="00804EBC"/>
    <w:sectPr w:rsidR="00804EBC" w:rsidSect="00E11FEB">
      <w:footerReference w:type="even" r:id="rId8"/>
      <w:footerReference w:type="default" r:id="rId9"/>
      <w:pgSz w:w="11909" w:h="16834"/>
      <w:pgMar w:top="510" w:right="851" w:bottom="284" w:left="1134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DA" w:rsidRDefault="00341ADA" w:rsidP="00FD270D">
      <w:pPr>
        <w:spacing w:after="0" w:line="240" w:lineRule="auto"/>
      </w:pPr>
      <w:r>
        <w:separator/>
      </w:r>
    </w:p>
  </w:endnote>
  <w:endnote w:type="continuationSeparator" w:id="0">
    <w:p w:rsidR="00341ADA" w:rsidRDefault="00341ADA" w:rsidP="00FD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C7" w:rsidRDefault="0047237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C763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63C7" w:rsidRDefault="00341AD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C7" w:rsidRDefault="00341ADA" w:rsidP="00E312B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DA" w:rsidRDefault="00341ADA" w:rsidP="00FD270D">
      <w:pPr>
        <w:spacing w:after="0" w:line="240" w:lineRule="auto"/>
      </w:pPr>
      <w:r>
        <w:separator/>
      </w:r>
    </w:p>
  </w:footnote>
  <w:footnote w:type="continuationSeparator" w:id="0">
    <w:p w:rsidR="00341ADA" w:rsidRDefault="00341ADA" w:rsidP="00FD2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3C9"/>
    <w:rsid w:val="0005180C"/>
    <w:rsid w:val="00102888"/>
    <w:rsid w:val="0015379D"/>
    <w:rsid w:val="001A66FF"/>
    <w:rsid w:val="002513C9"/>
    <w:rsid w:val="002B5AC9"/>
    <w:rsid w:val="00341ADA"/>
    <w:rsid w:val="00424DF2"/>
    <w:rsid w:val="0047237B"/>
    <w:rsid w:val="004A481F"/>
    <w:rsid w:val="00581DB0"/>
    <w:rsid w:val="005C763C"/>
    <w:rsid w:val="00804EBC"/>
    <w:rsid w:val="0081742B"/>
    <w:rsid w:val="00874067"/>
    <w:rsid w:val="008D1876"/>
    <w:rsid w:val="009478A1"/>
    <w:rsid w:val="00B41FD1"/>
    <w:rsid w:val="00B523D1"/>
    <w:rsid w:val="00BC1744"/>
    <w:rsid w:val="00CF494C"/>
    <w:rsid w:val="00FD1C09"/>
    <w:rsid w:val="00FD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C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footer"/>
    <w:basedOn w:val="a"/>
    <w:link w:val="a7"/>
    <w:rsid w:val="002513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2513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513C9"/>
  </w:style>
  <w:style w:type="character" w:styleId="a9">
    <w:name w:val="Hyperlink"/>
    <w:basedOn w:val="a0"/>
    <w:uiPriority w:val="99"/>
    <w:semiHidden/>
    <w:unhideWhenUsed/>
    <w:rsid w:val="005C76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utabash04s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8</cp:revision>
  <cp:lastPrinted>2017-11-13T04:12:00Z</cp:lastPrinted>
  <dcterms:created xsi:type="dcterms:W3CDTF">2017-09-20T06:08:00Z</dcterms:created>
  <dcterms:modified xsi:type="dcterms:W3CDTF">2017-11-13T04:14:00Z</dcterms:modified>
</cp:coreProperties>
</file>