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A0" w:rsidRDefault="007A1AA0"/>
    <w:tbl>
      <w:tblPr>
        <w:tblpPr w:leftFromText="180" w:rightFromText="180" w:vertAnchor="page" w:horzAnchor="margin" w:tblpX="-72" w:tblpY="90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8"/>
        <w:gridCol w:w="1800"/>
        <w:gridCol w:w="3600"/>
      </w:tblGrid>
      <w:tr w:rsidR="007A1AA0" w:rsidRPr="00815767" w:rsidTr="00B66A85">
        <w:trPr>
          <w:trHeight w:val="1797"/>
        </w:trPr>
        <w:tc>
          <w:tcPr>
            <w:tcW w:w="424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A1AA0" w:rsidRPr="00815767" w:rsidRDefault="007A1AA0" w:rsidP="00B66A85">
            <w:pPr>
              <w:ind w:right="-6"/>
              <w:jc w:val="center"/>
              <w:rPr>
                <w:sz w:val="20"/>
                <w:szCs w:val="20"/>
              </w:rPr>
            </w:pPr>
          </w:p>
          <w:p w:rsidR="007A1AA0" w:rsidRPr="00815767" w:rsidRDefault="007A1AA0" w:rsidP="00B66A85">
            <w:pPr>
              <w:ind w:right="-6"/>
              <w:jc w:val="center"/>
              <w:rPr>
                <w:b/>
                <w:bCs/>
                <w:sz w:val="20"/>
                <w:szCs w:val="20"/>
              </w:rPr>
            </w:pPr>
            <w:r w:rsidRPr="00815767">
              <w:rPr>
                <w:b/>
                <w:sz w:val="20"/>
                <w:szCs w:val="20"/>
              </w:rPr>
              <w:t>БАШ</w:t>
            </w:r>
            <w:r w:rsidRPr="00815767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815767">
              <w:rPr>
                <w:b/>
                <w:bCs/>
                <w:sz w:val="20"/>
                <w:szCs w:val="20"/>
              </w:rPr>
              <w:t>ОРТОСТАН РЕСПУБЛИК</w:t>
            </w:r>
            <w:r w:rsidRPr="00815767">
              <w:rPr>
                <w:b/>
                <w:sz w:val="20"/>
                <w:szCs w:val="20"/>
              </w:rPr>
              <w:t>А</w:t>
            </w:r>
            <w:r w:rsidRPr="00815767">
              <w:rPr>
                <w:b/>
                <w:sz w:val="20"/>
                <w:szCs w:val="20"/>
                <w:lang w:val="be-BY"/>
              </w:rPr>
              <w:t>Һ</w:t>
            </w:r>
            <w:r w:rsidRPr="00815767">
              <w:rPr>
                <w:b/>
                <w:sz w:val="20"/>
                <w:szCs w:val="20"/>
              </w:rPr>
              <w:t>Ы</w:t>
            </w:r>
          </w:p>
          <w:p w:rsidR="007A1AA0" w:rsidRPr="00815767" w:rsidRDefault="007A1AA0" w:rsidP="00B66A85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815767">
              <w:rPr>
                <w:b/>
                <w:sz w:val="20"/>
                <w:szCs w:val="20"/>
              </w:rPr>
              <w:t>АС</w:t>
            </w:r>
            <w:r w:rsidRPr="00815767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815767">
              <w:rPr>
                <w:b/>
                <w:sz w:val="20"/>
                <w:szCs w:val="20"/>
              </w:rPr>
              <w:t>ЫН РАЙОНЫ</w:t>
            </w:r>
          </w:p>
          <w:p w:rsidR="007A1AA0" w:rsidRPr="00815767" w:rsidRDefault="007A1AA0" w:rsidP="00B66A85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815767">
              <w:rPr>
                <w:b/>
                <w:sz w:val="20"/>
                <w:szCs w:val="20"/>
              </w:rPr>
              <w:t>МУНИЦИПАЛЬ РАЙОНЫ</w:t>
            </w:r>
            <w:r w:rsidRPr="00815767">
              <w:rPr>
                <w:b/>
                <w:sz w:val="20"/>
                <w:szCs w:val="20"/>
                <w:lang w:val="be-BY"/>
              </w:rPr>
              <w:t>НЫҢ</w:t>
            </w:r>
          </w:p>
          <w:p w:rsidR="007A1AA0" w:rsidRPr="00815767" w:rsidRDefault="007A1AA0" w:rsidP="00B66A85">
            <w:pPr>
              <w:ind w:right="-6"/>
              <w:jc w:val="center"/>
              <w:rPr>
                <w:b/>
                <w:sz w:val="20"/>
                <w:szCs w:val="20"/>
                <w:lang w:val="be-BY"/>
              </w:rPr>
            </w:pPr>
            <w:r w:rsidRPr="00815767">
              <w:rPr>
                <w:b/>
                <w:sz w:val="20"/>
                <w:szCs w:val="20"/>
                <w:lang w:val="be-BY"/>
              </w:rPr>
              <w:t xml:space="preserve">МОТАБАШ </w:t>
            </w:r>
          </w:p>
          <w:p w:rsidR="007A1AA0" w:rsidRPr="00815767" w:rsidRDefault="007A1AA0" w:rsidP="00B66A85">
            <w:pPr>
              <w:ind w:right="-6"/>
              <w:jc w:val="center"/>
              <w:rPr>
                <w:b/>
                <w:sz w:val="20"/>
                <w:szCs w:val="20"/>
                <w:lang w:val="be-BY"/>
              </w:rPr>
            </w:pPr>
            <w:r w:rsidRPr="00815767">
              <w:rPr>
                <w:b/>
                <w:sz w:val="20"/>
                <w:szCs w:val="20"/>
                <w:lang w:val="be-BY"/>
              </w:rPr>
              <w:t>АУЫЛ БИЛӘМӘҺЕ ХӘКИМИӘТЕ</w:t>
            </w:r>
          </w:p>
        </w:tc>
        <w:tc>
          <w:tcPr>
            <w:tcW w:w="18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A1AA0" w:rsidRPr="00815767" w:rsidRDefault="007A1AA0" w:rsidP="00B66A85">
            <w:pPr>
              <w:ind w:right="-6" w:hanging="627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0</wp:posOffset>
                  </wp:positionV>
                  <wp:extent cx="837565" cy="1028700"/>
                  <wp:effectExtent l="19050" t="0" r="635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A1AA0" w:rsidRPr="00815767" w:rsidRDefault="007A1AA0" w:rsidP="00B66A85">
            <w:pPr>
              <w:pStyle w:val="2"/>
              <w:spacing w:before="0" w:after="0"/>
              <w:ind w:right="-6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  <w:p w:rsidR="007A1AA0" w:rsidRPr="00815767" w:rsidRDefault="007A1AA0" w:rsidP="00B66A85">
            <w:pPr>
              <w:pStyle w:val="2"/>
              <w:spacing w:before="0" w:after="0"/>
              <w:ind w:right="-6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815767">
              <w:rPr>
                <w:rFonts w:ascii="Times New Roman" w:hAnsi="Times New Roman"/>
                <w:i w:val="0"/>
                <w:sz w:val="20"/>
                <w:szCs w:val="20"/>
              </w:rPr>
              <w:t>РЕСПУБЛИКА БАШКОРТОСТАН</w:t>
            </w:r>
          </w:p>
          <w:p w:rsidR="007A1AA0" w:rsidRPr="00815767" w:rsidRDefault="007A1AA0" w:rsidP="00B66A85">
            <w:pPr>
              <w:tabs>
                <w:tab w:val="left" w:pos="1380"/>
                <w:tab w:val="center" w:pos="2322"/>
              </w:tabs>
              <w:ind w:right="-6"/>
              <w:jc w:val="center"/>
              <w:rPr>
                <w:b/>
                <w:sz w:val="20"/>
                <w:szCs w:val="20"/>
              </w:rPr>
            </w:pPr>
            <w:r w:rsidRPr="00815767">
              <w:rPr>
                <w:b/>
                <w:sz w:val="20"/>
                <w:szCs w:val="20"/>
              </w:rPr>
              <w:t>АДМИНИСТРАЦИЯ</w:t>
            </w:r>
          </w:p>
          <w:p w:rsidR="007A1AA0" w:rsidRPr="00815767" w:rsidRDefault="007A1AA0" w:rsidP="00B66A85">
            <w:pPr>
              <w:pStyle w:val="2"/>
              <w:spacing w:before="0" w:after="0"/>
              <w:ind w:right="-6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815767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815767">
              <w:rPr>
                <w:rFonts w:ascii="Times New Roman" w:hAnsi="Times New Roman"/>
                <w:i w:val="0"/>
                <w:sz w:val="20"/>
                <w:szCs w:val="20"/>
              </w:rPr>
              <w:t xml:space="preserve"> ПОСЕЛЕНИЯ</w:t>
            </w:r>
          </w:p>
          <w:p w:rsidR="007A1AA0" w:rsidRPr="00815767" w:rsidRDefault="007A1AA0" w:rsidP="00B66A85">
            <w:pPr>
              <w:pStyle w:val="2"/>
              <w:spacing w:before="0" w:after="0"/>
              <w:ind w:right="-6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815767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МУТАБАШЕВСКИЙ  СЕЛЬСОВЕТ</w:t>
            </w:r>
          </w:p>
          <w:p w:rsidR="007A1AA0" w:rsidRPr="00815767" w:rsidRDefault="007A1AA0" w:rsidP="00B66A85">
            <w:pPr>
              <w:pStyle w:val="2"/>
              <w:spacing w:before="0" w:after="0"/>
              <w:ind w:right="-6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815767">
              <w:rPr>
                <w:rFonts w:ascii="Times New Roman" w:hAnsi="Times New Roman"/>
                <w:i w:val="0"/>
                <w:sz w:val="20"/>
                <w:szCs w:val="20"/>
              </w:rPr>
              <w:t>МУНИЦИПАЛЬНОГО РАЙОНА</w:t>
            </w:r>
          </w:p>
          <w:p w:rsidR="007A1AA0" w:rsidRPr="00815767" w:rsidRDefault="007A1AA0" w:rsidP="00B66A85">
            <w:pPr>
              <w:pStyle w:val="2"/>
              <w:spacing w:before="0" w:after="0"/>
              <w:ind w:right="-6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815767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АСКИН</w:t>
            </w:r>
            <w:r w:rsidRPr="00815767">
              <w:rPr>
                <w:rFonts w:ascii="Times New Roman" w:hAnsi="Times New Roman"/>
                <w:i w:val="0"/>
                <w:sz w:val="20"/>
                <w:szCs w:val="20"/>
              </w:rPr>
              <w:t>СКИЙ РАЙОН</w:t>
            </w:r>
          </w:p>
        </w:tc>
      </w:tr>
    </w:tbl>
    <w:p w:rsidR="007A1AA0" w:rsidRPr="00815767" w:rsidRDefault="007A1AA0" w:rsidP="007A1AA0">
      <w:pPr>
        <w:tabs>
          <w:tab w:val="left" w:pos="360"/>
        </w:tabs>
        <w:ind w:right="-6" w:firstLine="540"/>
        <w:rPr>
          <w:sz w:val="28"/>
          <w:szCs w:val="28"/>
        </w:rPr>
      </w:pPr>
      <w:r w:rsidRPr="00815767">
        <w:rPr>
          <w:rFonts w:ascii="Lucida Sans Unicode" w:hAnsi="Lucida Sans Unicode"/>
          <w:sz w:val="28"/>
          <w:szCs w:val="28"/>
          <w:lang w:val="be-BY"/>
        </w:rPr>
        <w:t>Ҡ</w:t>
      </w:r>
      <w:r w:rsidRPr="00815767">
        <w:rPr>
          <w:sz w:val="28"/>
          <w:szCs w:val="28"/>
          <w:lang w:val="be-BY"/>
        </w:rPr>
        <w:t>АРАР</w:t>
      </w:r>
      <w:r w:rsidRPr="00815767">
        <w:rPr>
          <w:sz w:val="28"/>
          <w:szCs w:val="28"/>
          <w:lang w:val="be-BY"/>
        </w:rPr>
        <w:tab/>
      </w:r>
      <w:r w:rsidRPr="00815767">
        <w:rPr>
          <w:sz w:val="28"/>
          <w:szCs w:val="28"/>
          <w:lang w:val="be-BY"/>
        </w:rPr>
        <w:tab/>
      </w:r>
      <w:r w:rsidRPr="00815767">
        <w:rPr>
          <w:sz w:val="28"/>
          <w:szCs w:val="28"/>
          <w:lang w:val="be-BY"/>
        </w:rPr>
        <w:tab/>
      </w:r>
      <w:r w:rsidRPr="00815767">
        <w:rPr>
          <w:sz w:val="28"/>
          <w:szCs w:val="28"/>
          <w:lang w:val="be-BY"/>
        </w:rPr>
        <w:tab/>
      </w:r>
      <w:r w:rsidRPr="00815767">
        <w:rPr>
          <w:sz w:val="28"/>
          <w:szCs w:val="28"/>
          <w:lang w:val="be-BY"/>
        </w:rPr>
        <w:tab/>
      </w:r>
      <w:r w:rsidRPr="00815767">
        <w:rPr>
          <w:sz w:val="28"/>
          <w:szCs w:val="28"/>
          <w:lang w:val="be-BY"/>
        </w:rPr>
        <w:tab/>
      </w:r>
      <w:r w:rsidRPr="00815767">
        <w:rPr>
          <w:sz w:val="28"/>
          <w:szCs w:val="28"/>
          <w:lang w:val="be-BY"/>
        </w:rPr>
        <w:tab/>
      </w:r>
      <w:r w:rsidRPr="00815767">
        <w:rPr>
          <w:sz w:val="28"/>
          <w:szCs w:val="28"/>
        </w:rPr>
        <w:t>ПОСТАНОВЛЕНИЕ</w:t>
      </w:r>
    </w:p>
    <w:p w:rsidR="007A1AA0" w:rsidRPr="00815767" w:rsidRDefault="007A1AA0" w:rsidP="007A1AA0">
      <w:pPr>
        <w:tabs>
          <w:tab w:val="left" w:pos="1080"/>
        </w:tabs>
        <w:ind w:right="-6"/>
        <w:rPr>
          <w:sz w:val="28"/>
          <w:szCs w:val="28"/>
        </w:rPr>
      </w:pPr>
      <w:r w:rsidRPr="00815767">
        <w:rPr>
          <w:rFonts w:eastAsia="MS Mincho"/>
          <w:bCs/>
          <w:spacing w:val="-2"/>
          <w:sz w:val="28"/>
          <w:szCs w:val="28"/>
          <w:lang w:val="be-BY"/>
        </w:rPr>
        <w:t xml:space="preserve">    </w:t>
      </w:r>
      <w:r w:rsidR="005C78DB">
        <w:rPr>
          <w:rFonts w:eastAsia="MS Mincho"/>
          <w:bCs/>
          <w:spacing w:val="-2"/>
          <w:sz w:val="28"/>
          <w:szCs w:val="28"/>
          <w:lang w:val="be-BY"/>
        </w:rPr>
        <w:t xml:space="preserve"> 1</w:t>
      </w:r>
      <w:r w:rsidR="002B182B">
        <w:rPr>
          <w:rFonts w:eastAsia="MS Mincho"/>
          <w:bCs/>
          <w:spacing w:val="-2"/>
          <w:sz w:val="28"/>
          <w:szCs w:val="28"/>
          <w:lang w:val="be-BY"/>
        </w:rPr>
        <w:t>6</w:t>
      </w:r>
      <w:r w:rsidR="005C78DB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815767">
        <w:rPr>
          <w:rFonts w:eastAsia="MS Mincho"/>
          <w:bCs/>
          <w:spacing w:val="-2"/>
          <w:sz w:val="28"/>
          <w:szCs w:val="28"/>
          <w:lang w:val="be-BY"/>
        </w:rPr>
        <w:t>ноябрь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2015 й.</w:t>
      </w:r>
      <w:r>
        <w:rPr>
          <w:rFonts w:eastAsia="MS Mincho"/>
          <w:bCs/>
          <w:spacing w:val="-2"/>
          <w:sz w:val="28"/>
          <w:szCs w:val="28"/>
          <w:lang w:val="be-BY"/>
        </w:rPr>
        <w:tab/>
      </w:r>
      <w:r>
        <w:rPr>
          <w:rFonts w:eastAsia="MS Mincho"/>
          <w:bCs/>
          <w:spacing w:val="-2"/>
          <w:sz w:val="28"/>
          <w:szCs w:val="28"/>
          <w:lang w:val="be-BY"/>
        </w:rPr>
        <w:tab/>
      </w:r>
      <w:r>
        <w:rPr>
          <w:rFonts w:eastAsia="MS Mincho"/>
          <w:bCs/>
          <w:spacing w:val="-2"/>
          <w:sz w:val="28"/>
          <w:szCs w:val="28"/>
          <w:lang w:val="be-BY"/>
        </w:rPr>
        <w:tab/>
        <w:t xml:space="preserve">   </w:t>
      </w:r>
      <w:r w:rsidRPr="00815767">
        <w:rPr>
          <w:rFonts w:eastAsia="MS Mincho"/>
          <w:bCs/>
          <w:spacing w:val="-2"/>
          <w:sz w:val="28"/>
          <w:szCs w:val="28"/>
          <w:lang w:val="be-BY"/>
        </w:rPr>
        <w:t xml:space="preserve">№ </w:t>
      </w:r>
      <w:r w:rsidR="005C78DB">
        <w:rPr>
          <w:rFonts w:eastAsia="MS Mincho"/>
          <w:bCs/>
          <w:spacing w:val="-2"/>
          <w:sz w:val="28"/>
          <w:szCs w:val="28"/>
          <w:lang w:val="be-BY"/>
        </w:rPr>
        <w:t>35</w:t>
      </w:r>
      <w:r w:rsidRPr="00815767">
        <w:rPr>
          <w:rFonts w:eastAsia="MS Mincho"/>
          <w:bCs/>
          <w:spacing w:val="-2"/>
          <w:sz w:val="28"/>
          <w:szCs w:val="28"/>
          <w:lang w:val="be-BY"/>
        </w:rPr>
        <w:t xml:space="preserve"> 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</w:t>
      </w:r>
      <w:r w:rsidR="005C78DB">
        <w:rPr>
          <w:rFonts w:eastAsia="MS Mincho"/>
          <w:bCs/>
          <w:spacing w:val="-2"/>
          <w:sz w:val="28"/>
          <w:szCs w:val="28"/>
          <w:lang w:val="be-BY"/>
        </w:rPr>
        <w:t xml:space="preserve"> 1</w:t>
      </w:r>
      <w:r w:rsidR="002B182B">
        <w:rPr>
          <w:rFonts w:eastAsia="MS Mincho"/>
          <w:bCs/>
          <w:spacing w:val="-2"/>
          <w:sz w:val="28"/>
          <w:szCs w:val="28"/>
          <w:lang w:val="be-BY"/>
        </w:rPr>
        <w:t>6</w:t>
      </w:r>
      <w:r w:rsidR="005C78DB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815767">
        <w:rPr>
          <w:rFonts w:eastAsia="MS Mincho"/>
          <w:bCs/>
          <w:spacing w:val="-2"/>
          <w:sz w:val="28"/>
          <w:szCs w:val="28"/>
          <w:lang w:val="be-BY"/>
        </w:rPr>
        <w:t xml:space="preserve"> ноября </w:t>
      </w:r>
      <w:smartTag w:uri="urn:schemas-microsoft-com:office:smarttags" w:element="metricconverter">
        <w:smartTagPr>
          <w:attr w:name="ProductID" w:val="2015 г"/>
        </w:smartTagPr>
        <w:r w:rsidRPr="00815767">
          <w:rPr>
            <w:rFonts w:eastAsia="MS Mincho"/>
            <w:bCs/>
            <w:spacing w:val="-2"/>
            <w:sz w:val="28"/>
            <w:szCs w:val="28"/>
            <w:lang w:val="be-BY"/>
          </w:rPr>
          <w:t>2015 г</w:t>
        </w:r>
      </w:smartTag>
      <w:r w:rsidRPr="00815767">
        <w:rPr>
          <w:rFonts w:eastAsia="MS Mincho"/>
          <w:bCs/>
          <w:spacing w:val="-2"/>
          <w:sz w:val="28"/>
          <w:szCs w:val="28"/>
          <w:lang w:val="be-BY"/>
        </w:rPr>
        <w:t>.</w:t>
      </w:r>
    </w:p>
    <w:p w:rsidR="007A1AA0" w:rsidRDefault="007A1AA0"/>
    <w:p w:rsidR="007A1AA0" w:rsidRDefault="007A1AA0"/>
    <w:p w:rsidR="00D23FBC" w:rsidRPr="005C78DB" w:rsidRDefault="00D23FBC" w:rsidP="007A1AA0">
      <w:pPr>
        <w:jc w:val="center"/>
        <w:rPr>
          <w:sz w:val="28"/>
          <w:szCs w:val="28"/>
        </w:rPr>
      </w:pPr>
      <w:r w:rsidRPr="005C78DB">
        <w:rPr>
          <w:sz w:val="28"/>
          <w:szCs w:val="28"/>
        </w:rPr>
        <w:t>Об утверждении инструкции по действиям работников при угрозе и проведении террористического акта</w:t>
      </w:r>
    </w:p>
    <w:p w:rsidR="00D23FBC" w:rsidRPr="005C78DB" w:rsidRDefault="00D23FBC">
      <w:pPr>
        <w:rPr>
          <w:sz w:val="28"/>
          <w:szCs w:val="28"/>
        </w:rPr>
      </w:pPr>
    </w:p>
    <w:p w:rsidR="007A1AA0" w:rsidRPr="005C78DB" w:rsidRDefault="007A1AA0">
      <w:pPr>
        <w:rPr>
          <w:sz w:val="28"/>
          <w:szCs w:val="28"/>
        </w:rPr>
      </w:pPr>
    </w:p>
    <w:p w:rsidR="00D23FBC" w:rsidRPr="005C78DB" w:rsidRDefault="007A1AA0">
      <w:pPr>
        <w:rPr>
          <w:sz w:val="28"/>
          <w:szCs w:val="28"/>
        </w:rPr>
      </w:pPr>
      <w:r w:rsidRPr="005C78DB">
        <w:rPr>
          <w:sz w:val="28"/>
          <w:szCs w:val="28"/>
        </w:rPr>
        <w:t xml:space="preserve">   </w:t>
      </w:r>
      <w:r w:rsidR="00D23FBC" w:rsidRPr="005C78DB">
        <w:rPr>
          <w:sz w:val="28"/>
          <w:szCs w:val="28"/>
        </w:rPr>
        <w:t xml:space="preserve">В целях предупреждения и ликвидации чрезвычайных ситуаций, защиты жизни и здоровья работников при угрозе и проведении террористического акта, </w:t>
      </w:r>
    </w:p>
    <w:p w:rsidR="00D23FBC" w:rsidRPr="005C78DB" w:rsidRDefault="007A1AA0">
      <w:pPr>
        <w:rPr>
          <w:sz w:val="28"/>
          <w:szCs w:val="28"/>
        </w:rPr>
      </w:pPr>
      <w:r w:rsidRPr="005C78DB">
        <w:rPr>
          <w:sz w:val="28"/>
          <w:szCs w:val="28"/>
        </w:rPr>
        <w:t>ПОСТАНОВЛЯЮ :</w:t>
      </w:r>
      <w:r w:rsidR="00D23FBC" w:rsidRPr="005C78DB">
        <w:rPr>
          <w:sz w:val="28"/>
          <w:szCs w:val="28"/>
        </w:rPr>
        <w:t xml:space="preserve"> </w:t>
      </w:r>
    </w:p>
    <w:p w:rsidR="00D23FBC" w:rsidRPr="005C78DB" w:rsidRDefault="007A1AA0">
      <w:pPr>
        <w:rPr>
          <w:sz w:val="28"/>
          <w:szCs w:val="28"/>
        </w:rPr>
      </w:pPr>
      <w:r w:rsidRPr="005C78DB">
        <w:rPr>
          <w:sz w:val="28"/>
          <w:szCs w:val="28"/>
        </w:rPr>
        <w:t xml:space="preserve">      </w:t>
      </w:r>
      <w:r w:rsidR="00D23FBC" w:rsidRPr="005C78DB">
        <w:rPr>
          <w:sz w:val="28"/>
          <w:szCs w:val="28"/>
        </w:rPr>
        <w:t>1. Утвердить инструкцию о порядке действий работников  сельского поселения при угрозе и проведении террористического акта (приложение 1).</w:t>
      </w:r>
    </w:p>
    <w:p w:rsidR="007A1AA0" w:rsidRPr="005C78DB" w:rsidRDefault="007A1AA0" w:rsidP="007A1AA0">
      <w:pPr>
        <w:jc w:val="both"/>
        <w:rPr>
          <w:sz w:val="28"/>
          <w:szCs w:val="28"/>
        </w:rPr>
      </w:pPr>
      <w:bookmarkStart w:id="0" w:name="sub_12"/>
      <w:r w:rsidRPr="005C78DB">
        <w:rPr>
          <w:sz w:val="28"/>
          <w:szCs w:val="28"/>
        </w:rPr>
        <w:t xml:space="preserve">      2. Обнародовать настоящее постановление на информационном стенде в администрации Сельского поселения Мутабашевский сельсовет муниципального района Аскинский район Республики Башкортостан по адресу: со. Старый Мутабаш.ул. Центральная, д.29  и в официальном сайте </w:t>
      </w:r>
      <w:hyperlink r:id="rId6" w:history="1">
        <w:r w:rsidRPr="005C78DB">
          <w:rPr>
            <w:rStyle w:val="a4"/>
            <w:sz w:val="28"/>
            <w:szCs w:val="28"/>
            <w:lang w:val="en-US"/>
          </w:rPr>
          <w:t>www</w:t>
        </w:r>
        <w:r w:rsidRPr="005C78DB">
          <w:rPr>
            <w:rStyle w:val="a4"/>
            <w:sz w:val="28"/>
            <w:szCs w:val="28"/>
          </w:rPr>
          <w:t>.</w:t>
        </w:r>
        <w:r w:rsidRPr="005C78DB">
          <w:rPr>
            <w:rStyle w:val="a4"/>
            <w:sz w:val="28"/>
            <w:szCs w:val="28"/>
            <w:lang w:val="en-US"/>
          </w:rPr>
          <w:t>askino</w:t>
        </w:r>
        <w:r w:rsidRPr="005C78DB">
          <w:rPr>
            <w:rStyle w:val="a4"/>
            <w:sz w:val="28"/>
            <w:szCs w:val="28"/>
          </w:rPr>
          <w:t>.</w:t>
        </w:r>
        <w:r w:rsidRPr="005C78DB">
          <w:rPr>
            <w:rStyle w:val="a4"/>
            <w:sz w:val="28"/>
            <w:szCs w:val="28"/>
            <w:lang w:val="en-US"/>
          </w:rPr>
          <w:t>ru</w:t>
        </w:r>
      </w:hyperlink>
      <w:r w:rsidRPr="005C78DB">
        <w:rPr>
          <w:sz w:val="28"/>
          <w:szCs w:val="28"/>
        </w:rPr>
        <w:t>.</w:t>
      </w:r>
    </w:p>
    <w:p w:rsidR="007A1AA0" w:rsidRPr="005C78DB" w:rsidRDefault="007A1AA0" w:rsidP="007A1AA0">
      <w:pPr>
        <w:jc w:val="both"/>
        <w:rPr>
          <w:sz w:val="28"/>
          <w:szCs w:val="28"/>
        </w:rPr>
      </w:pPr>
    </w:p>
    <w:p w:rsidR="007A1AA0" w:rsidRPr="005C78DB" w:rsidRDefault="007A1AA0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      3. Контроль за исполнением настоящего постановления оставляю за собой.</w:t>
      </w:r>
      <w:bookmarkEnd w:id="0"/>
    </w:p>
    <w:p w:rsidR="007A1AA0" w:rsidRPr="005C78DB" w:rsidRDefault="007A1AA0" w:rsidP="007A1AA0">
      <w:pPr>
        <w:ind w:firstLine="720"/>
        <w:jc w:val="both"/>
        <w:rPr>
          <w:sz w:val="28"/>
          <w:szCs w:val="28"/>
        </w:rPr>
      </w:pPr>
    </w:p>
    <w:p w:rsidR="007A1AA0" w:rsidRPr="005C78DB" w:rsidRDefault="007A1AA0" w:rsidP="007A1AA0">
      <w:pPr>
        <w:pStyle w:val="a5"/>
        <w:spacing w:before="0" w:beforeAutospacing="0" w:after="0" w:afterAutospacing="0"/>
        <w:ind w:firstLine="708"/>
        <w:jc w:val="right"/>
        <w:rPr>
          <w:sz w:val="28"/>
          <w:szCs w:val="28"/>
        </w:rPr>
      </w:pPr>
    </w:p>
    <w:p w:rsidR="007A1AA0" w:rsidRPr="005C78DB" w:rsidRDefault="007A1AA0" w:rsidP="007A1AA0">
      <w:pPr>
        <w:pStyle w:val="a5"/>
        <w:spacing w:before="0" w:beforeAutospacing="0" w:after="0" w:afterAutospacing="0"/>
        <w:ind w:firstLine="708"/>
        <w:jc w:val="right"/>
        <w:rPr>
          <w:sz w:val="28"/>
          <w:szCs w:val="28"/>
        </w:rPr>
      </w:pPr>
    </w:p>
    <w:p w:rsidR="007A1AA0" w:rsidRPr="005C78DB" w:rsidRDefault="007A1AA0" w:rsidP="007A1AA0">
      <w:pPr>
        <w:pStyle w:val="a5"/>
        <w:spacing w:before="0" w:beforeAutospacing="0" w:after="0" w:afterAutospacing="0"/>
        <w:ind w:firstLine="708"/>
        <w:jc w:val="right"/>
        <w:rPr>
          <w:sz w:val="28"/>
          <w:szCs w:val="28"/>
        </w:rPr>
      </w:pPr>
    </w:p>
    <w:p w:rsidR="007A1AA0" w:rsidRPr="005C78DB" w:rsidRDefault="007A1AA0" w:rsidP="007A1AA0">
      <w:pPr>
        <w:pStyle w:val="a5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5C78DB">
        <w:rPr>
          <w:sz w:val="28"/>
          <w:szCs w:val="28"/>
        </w:rPr>
        <w:t>Глава</w:t>
      </w:r>
    </w:p>
    <w:p w:rsidR="007A1AA0" w:rsidRPr="005C78DB" w:rsidRDefault="007A1AA0" w:rsidP="007A1AA0">
      <w:pPr>
        <w:pStyle w:val="a5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5C78DB">
        <w:rPr>
          <w:sz w:val="28"/>
          <w:szCs w:val="28"/>
        </w:rPr>
        <w:t>Сельского поселения Мутабашевский сельсовет</w:t>
      </w:r>
    </w:p>
    <w:p w:rsidR="007A1AA0" w:rsidRPr="005C78DB" w:rsidRDefault="007A1AA0" w:rsidP="007A1AA0">
      <w:pPr>
        <w:pStyle w:val="a5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5C78DB">
        <w:rPr>
          <w:sz w:val="28"/>
          <w:szCs w:val="28"/>
        </w:rPr>
        <w:t>муниципального района Аскинский район</w:t>
      </w:r>
    </w:p>
    <w:p w:rsidR="007A1AA0" w:rsidRPr="005C78DB" w:rsidRDefault="007A1AA0" w:rsidP="007A1AA0">
      <w:pPr>
        <w:pStyle w:val="a5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5C78DB">
        <w:rPr>
          <w:sz w:val="28"/>
          <w:szCs w:val="28"/>
        </w:rPr>
        <w:t>Республики Башкортостан</w:t>
      </w:r>
    </w:p>
    <w:p w:rsidR="007A1AA0" w:rsidRPr="005C78DB" w:rsidRDefault="007A1AA0" w:rsidP="007A1AA0">
      <w:pPr>
        <w:pStyle w:val="a5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5C78DB">
        <w:rPr>
          <w:sz w:val="28"/>
          <w:szCs w:val="28"/>
        </w:rPr>
        <w:t>А.Г.Файзуллин</w:t>
      </w:r>
    </w:p>
    <w:p w:rsidR="007A1AA0" w:rsidRPr="005C78DB" w:rsidRDefault="007A1AA0" w:rsidP="007A1AA0">
      <w:pPr>
        <w:rPr>
          <w:sz w:val="28"/>
          <w:szCs w:val="28"/>
        </w:rPr>
      </w:pPr>
    </w:p>
    <w:p w:rsidR="00D23FBC" w:rsidRPr="005C78DB" w:rsidRDefault="00D23FBC">
      <w:pPr>
        <w:rPr>
          <w:sz w:val="28"/>
          <w:szCs w:val="28"/>
        </w:rPr>
      </w:pPr>
    </w:p>
    <w:p w:rsidR="00D23FBC" w:rsidRPr="005C78DB" w:rsidRDefault="00D23FBC">
      <w:pPr>
        <w:rPr>
          <w:sz w:val="28"/>
          <w:szCs w:val="28"/>
        </w:rPr>
      </w:pPr>
    </w:p>
    <w:p w:rsidR="00D23FBC" w:rsidRPr="005C78DB" w:rsidRDefault="00D23FBC">
      <w:pPr>
        <w:rPr>
          <w:sz w:val="28"/>
          <w:szCs w:val="28"/>
        </w:rPr>
      </w:pPr>
    </w:p>
    <w:p w:rsidR="00D23FBC" w:rsidRPr="005C78DB" w:rsidRDefault="00D23FBC">
      <w:pPr>
        <w:rPr>
          <w:sz w:val="28"/>
          <w:szCs w:val="28"/>
        </w:rPr>
      </w:pPr>
    </w:p>
    <w:p w:rsidR="00D23FBC" w:rsidRPr="005C78DB" w:rsidRDefault="00D23FBC">
      <w:pPr>
        <w:rPr>
          <w:sz w:val="28"/>
          <w:szCs w:val="28"/>
        </w:rPr>
      </w:pPr>
    </w:p>
    <w:p w:rsidR="00D23FBC" w:rsidRPr="005C78DB" w:rsidRDefault="00D23FBC">
      <w:pPr>
        <w:rPr>
          <w:sz w:val="28"/>
          <w:szCs w:val="28"/>
        </w:rPr>
      </w:pPr>
    </w:p>
    <w:p w:rsidR="00097391" w:rsidRDefault="00097391" w:rsidP="007A1AA0">
      <w:pPr>
        <w:jc w:val="right"/>
        <w:rPr>
          <w:sz w:val="28"/>
          <w:szCs w:val="28"/>
        </w:rPr>
      </w:pPr>
    </w:p>
    <w:p w:rsidR="007A1AA0" w:rsidRPr="005C78DB" w:rsidRDefault="007A1AA0" w:rsidP="007A1AA0">
      <w:pPr>
        <w:jc w:val="right"/>
        <w:rPr>
          <w:sz w:val="28"/>
          <w:szCs w:val="28"/>
        </w:rPr>
      </w:pPr>
      <w:r w:rsidRPr="005C78DB">
        <w:rPr>
          <w:sz w:val="28"/>
          <w:szCs w:val="28"/>
        </w:rPr>
        <w:lastRenderedPageBreak/>
        <w:t>Приложение №1</w:t>
      </w:r>
    </w:p>
    <w:p w:rsidR="007A1AA0" w:rsidRPr="005C78DB" w:rsidRDefault="007A1AA0" w:rsidP="007A1AA0">
      <w:pPr>
        <w:jc w:val="right"/>
        <w:rPr>
          <w:sz w:val="28"/>
          <w:szCs w:val="28"/>
        </w:rPr>
      </w:pPr>
      <w:r w:rsidRPr="005C78DB">
        <w:rPr>
          <w:sz w:val="28"/>
          <w:szCs w:val="28"/>
        </w:rPr>
        <w:t>к постановлению главы</w:t>
      </w:r>
    </w:p>
    <w:p w:rsidR="007A1AA0" w:rsidRPr="005C78DB" w:rsidRDefault="007A1AA0" w:rsidP="007A1AA0">
      <w:pPr>
        <w:jc w:val="right"/>
        <w:rPr>
          <w:sz w:val="28"/>
          <w:szCs w:val="28"/>
        </w:rPr>
      </w:pPr>
      <w:r w:rsidRPr="005C78DB">
        <w:rPr>
          <w:sz w:val="28"/>
          <w:szCs w:val="28"/>
        </w:rPr>
        <w:t>сельского поселения Мутабашевский сельсовет</w:t>
      </w:r>
    </w:p>
    <w:p w:rsidR="007A1AA0" w:rsidRPr="005C78DB" w:rsidRDefault="004016A1" w:rsidP="007A1AA0">
      <w:pPr>
        <w:jc w:val="right"/>
        <w:rPr>
          <w:sz w:val="28"/>
          <w:szCs w:val="28"/>
        </w:rPr>
      </w:pPr>
      <w:r>
        <w:rPr>
          <w:sz w:val="28"/>
          <w:szCs w:val="28"/>
        </w:rPr>
        <w:t>от  «16</w:t>
      </w:r>
      <w:r w:rsidR="005C78DB">
        <w:rPr>
          <w:sz w:val="28"/>
          <w:szCs w:val="28"/>
        </w:rPr>
        <w:t xml:space="preserve"> » ноября 2015 года  № 35</w:t>
      </w:r>
    </w:p>
    <w:p w:rsidR="007A1AA0" w:rsidRPr="005C78DB" w:rsidRDefault="007A1AA0" w:rsidP="007A1AA0">
      <w:pPr>
        <w:rPr>
          <w:sz w:val="28"/>
          <w:szCs w:val="28"/>
        </w:rPr>
      </w:pPr>
    </w:p>
    <w:p w:rsidR="00D23FBC" w:rsidRPr="005C78DB" w:rsidRDefault="00D23FBC">
      <w:pPr>
        <w:rPr>
          <w:sz w:val="28"/>
          <w:szCs w:val="28"/>
        </w:rPr>
      </w:pPr>
    </w:p>
    <w:p w:rsidR="00D23FBC" w:rsidRPr="005C78DB" w:rsidRDefault="00D23FBC">
      <w:pPr>
        <w:rPr>
          <w:sz w:val="28"/>
          <w:szCs w:val="28"/>
        </w:rPr>
      </w:pPr>
    </w:p>
    <w:p w:rsidR="00D23FBC" w:rsidRPr="005C78DB" w:rsidRDefault="00D23FBC">
      <w:pPr>
        <w:rPr>
          <w:sz w:val="28"/>
          <w:szCs w:val="28"/>
        </w:rPr>
      </w:pPr>
    </w:p>
    <w:p w:rsidR="00D23FBC" w:rsidRPr="005C78DB" w:rsidRDefault="00D23FBC">
      <w:pPr>
        <w:rPr>
          <w:sz w:val="28"/>
          <w:szCs w:val="28"/>
        </w:rPr>
      </w:pPr>
    </w:p>
    <w:p w:rsidR="00D23FBC" w:rsidRPr="005C78DB" w:rsidRDefault="00D23FBC">
      <w:pPr>
        <w:rPr>
          <w:sz w:val="28"/>
          <w:szCs w:val="28"/>
        </w:rPr>
      </w:pPr>
    </w:p>
    <w:p w:rsidR="00D23FBC" w:rsidRPr="005C78DB" w:rsidRDefault="00D23FBC" w:rsidP="007A1AA0">
      <w:pPr>
        <w:jc w:val="center"/>
        <w:rPr>
          <w:sz w:val="28"/>
          <w:szCs w:val="28"/>
        </w:rPr>
      </w:pPr>
      <w:r w:rsidRPr="005C78DB">
        <w:rPr>
          <w:sz w:val="28"/>
          <w:szCs w:val="28"/>
        </w:rPr>
        <w:t>Инструкция о порядке действий работников СП Мутабашевский сельсовет при угрозе и проведении террористического акта</w:t>
      </w:r>
    </w:p>
    <w:p w:rsidR="007A1AA0" w:rsidRPr="005C78DB" w:rsidRDefault="007A1AA0">
      <w:pPr>
        <w:rPr>
          <w:sz w:val="28"/>
          <w:szCs w:val="28"/>
        </w:rPr>
      </w:pPr>
    </w:p>
    <w:p w:rsidR="00D23FBC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1. Общие положения </w:t>
      </w:r>
    </w:p>
    <w:p w:rsidR="00D23FBC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1.1. Инструкция о порядке действий работников СП Мутабашевский сельсовет при угрозе и проведении террористического акта (далее – Инструкция) определяет действия работников СП Мутабашевский сельсовет (далее –сельское поселение ) при угрозе террористического акта. </w:t>
      </w:r>
    </w:p>
    <w:p w:rsidR="00D23FBC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1.2. Данная инструкция является обязательной для исполнения всеми работниками сельского поселения.</w:t>
      </w:r>
    </w:p>
    <w:p w:rsidR="00D23FBC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 1.3. Все работники, независимо от занимаемой должности, обязаны четко знать и строго выполнять установленный порядок действий при угрозе и проведении террористического акта, не допускать действий, которые могут вызвать угрозу жизни и здоровья </w:t>
      </w:r>
      <w:r w:rsidR="00543046" w:rsidRPr="005C78DB">
        <w:rPr>
          <w:sz w:val="28"/>
          <w:szCs w:val="28"/>
        </w:rPr>
        <w:t>.</w:t>
      </w:r>
    </w:p>
    <w:p w:rsidR="00D23FBC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1.4. Срок действия настоящей Инструкции не ограничен. </w:t>
      </w:r>
    </w:p>
    <w:p w:rsidR="00D23FBC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2. Предупредительные меры (меры профилактики) </w:t>
      </w:r>
    </w:p>
    <w:p w:rsidR="00D23FBC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2.1.Осуществлять обход и осмотр территории и помещений с целью обнаружения подозрительных предметов.</w:t>
      </w:r>
    </w:p>
    <w:p w:rsidR="00D23FBC" w:rsidRPr="005C78DB" w:rsidRDefault="00BA2F13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2.2</w:t>
      </w:r>
      <w:r w:rsidR="00D23FBC" w:rsidRPr="005C78DB">
        <w:rPr>
          <w:sz w:val="28"/>
          <w:szCs w:val="28"/>
        </w:rPr>
        <w:t xml:space="preserve">. Разработать план эвакуации работников и воспитанников. </w:t>
      </w:r>
    </w:p>
    <w:p w:rsidR="00D23FBC" w:rsidRPr="005C78DB" w:rsidRDefault="00BA2F13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2.3</w:t>
      </w:r>
      <w:r w:rsidR="00D23FBC" w:rsidRPr="005C78DB">
        <w:rPr>
          <w:sz w:val="28"/>
          <w:szCs w:val="28"/>
        </w:rPr>
        <w:t xml:space="preserve">. Подготовить средства оповещения. </w:t>
      </w:r>
    </w:p>
    <w:p w:rsidR="00D23FBC" w:rsidRPr="005C78DB" w:rsidRDefault="00BA2F13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2.4</w:t>
      </w:r>
      <w:r w:rsidR="00D23FBC" w:rsidRPr="005C78DB">
        <w:rPr>
          <w:sz w:val="28"/>
          <w:szCs w:val="28"/>
        </w:rPr>
        <w:t xml:space="preserve">. Определить задачи работников </w:t>
      </w:r>
      <w:r w:rsidR="00543046" w:rsidRPr="005C78DB">
        <w:rPr>
          <w:sz w:val="28"/>
          <w:szCs w:val="28"/>
        </w:rPr>
        <w:t xml:space="preserve">сельского поселения </w:t>
      </w:r>
      <w:r w:rsidR="00D23FBC" w:rsidRPr="005C78DB">
        <w:rPr>
          <w:sz w:val="28"/>
          <w:szCs w:val="28"/>
        </w:rPr>
        <w:t xml:space="preserve">при эвакуации. </w:t>
      </w:r>
    </w:p>
    <w:p w:rsidR="00D23FBC" w:rsidRPr="005C78DB" w:rsidRDefault="00BA2F13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2.5</w:t>
      </w:r>
      <w:r w:rsidR="00D23FBC" w:rsidRPr="005C78DB">
        <w:rPr>
          <w:sz w:val="28"/>
          <w:szCs w:val="28"/>
        </w:rPr>
        <w:t xml:space="preserve">. Организовать подготовку работников совместно с правоохранительными органами, путем практических занятий по действиям в условиях проявления терроризма. </w:t>
      </w:r>
    </w:p>
    <w:p w:rsidR="00543046" w:rsidRPr="005C78DB" w:rsidRDefault="00BA2F13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2.6</w:t>
      </w:r>
      <w:r w:rsidR="00D23FBC" w:rsidRPr="005C78DB">
        <w:rPr>
          <w:sz w:val="28"/>
          <w:szCs w:val="28"/>
        </w:rPr>
        <w:t>. Организовать места парковки автомобилей не ближе 100</w:t>
      </w:r>
      <w:r w:rsidRPr="005C78DB">
        <w:rPr>
          <w:sz w:val="28"/>
          <w:szCs w:val="28"/>
        </w:rPr>
        <w:t xml:space="preserve"> м от мест скопления людей. 2.7</w:t>
      </w:r>
      <w:r w:rsidR="00D23FBC" w:rsidRPr="005C78DB">
        <w:rPr>
          <w:sz w:val="28"/>
          <w:szCs w:val="28"/>
        </w:rPr>
        <w:t xml:space="preserve">. </w:t>
      </w:r>
      <w:r w:rsidR="00543046" w:rsidRPr="005C78DB">
        <w:rPr>
          <w:sz w:val="28"/>
          <w:szCs w:val="28"/>
        </w:rPr>
        <w:t xml:space="preserve"> Довести до работников сельского поселения </w:t>
      </w:r>
      <w:r w:rsidR="00D23FBC" w:rsidRPr="005C78DB">
        <w:rPr>
          <w:sz w:val="28"/>
          <w:szCs w:val="28"/>
        </w:rPr>
        <w:t xml:space="preserve">номера телефонов, по которым необходимо поставить в известность определенные органы при обнаружении подозрительных предметов или признаков угрозы проведения террористического акта. </w:t>
      </w:r>
    </w:p>
    <w:p w:rsidR="0054304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3. Действия при обнаружении предмета, похожего на взрывное устройство </w:t>
      </w:r>
    </w:p>
    <w:p w:rsidR="0054304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3.1. Признаки, которые могут указывать на наличие взрывного устройства: </w:t>
      </w:r>
    </w:p>
    <w:p w:rsidR="0054304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1.1.1 наличие на обнаруженном предмете проводов, веревок, изоляционной ленты;</w:t>
      </w:r>
    </w:p>
    <w:p w:rsidR="0054304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 1.1.2 подозрительные звуки, щелчки, тиканье часов; </w:t>
      </w:r>
    </w:p>
    <w:p w:rsidR="0054304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lastRenderedPageBreak/>
        <w:t xml:space="preserve">1.1.3 от предмета исходит характерный запах миндаля или другой необычный запах. </w:t>
      </w:r>
    </w:p>
    <w:p w:rsidR="0054304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3.2. Причины, служащие поводом для опасения:</w:t>
      </w:r>
    </w:p>
    <w:p w:rsidR="0054304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3.2.1. нахождение подозрительных лиц до обнаружения этого предмета; </w:t>
      </w:r>
    </w:p>
    <w:p w:rsidR="0054304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3.2.2. угрозы лично, по телефону или в почтовых отправлениях.</w:t>
      </w:r>
    </w:p>
    <w:p w:rsidR="0054304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3.3. Действия при обнаружении подозрительного предмета. </w:t>
      </w:r>
    </w:p>
    <w:p w:rsidR="0054304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3.3.1. Не трогать, не подходить, не передвигать обнаруженный подозрительный предмет. Не курить, воздержаться от использования средств радиосвязи, в том числе и мобильных, вблизи данного предмета. </w:t>
      </w:r>
    </w:p>
    <w:p w:rsidR="0054304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3.3.2. Немедленно сообщить об обнаружении подозрительного предмета в правоохранительные органы. </w:t>
      </w:r>
    </w:p>
    <w:p w:rsidR="0054304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3.3.3. Зафиксировать время и место обнаружения. </w:t>
      </w:r>
    </w:p>
    <w:p w:rsidR="0054304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3.3.4. Освободить от людей опасную зону в радиусе не менее 100 м. (приложение 1) </w:t>
      </w:r>
    </w:p>
    <w:p w:rsidR="0054304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3.3.5. По возможности обеспечить охрану подозрительного предмета и опасной зоны. 3.3.6. Необходимо обеспечить (помочь обеспечить) организованную эвакуацию людей с территории, прилегающей к опасной зоне.</w:t>
      </w:r>
    </w:p>
    <w:p w:rsidR="0054304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 3.3.7. 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 </w:t>
      </w:r>
    </w:p>
    <w:p w:rsidR="0054304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3.3.8. Далее действовать по указанию представителей правоохранительных органов. </w:t>
      </w:r>
    </w:p>
    <w:p w:rsidR="0054304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3.3.9. Не сообщать об угрозе взрыва никому, кроме тех, кому необходимо знать о случившемся, чтобы не создавать панику.</w:t>
      </w:r>
    </w:p>
    <w:p w:rsidR="00543046" w:rsidRPr="005C78DB" w:rsidRDefault="00BA2F13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3.3.10.</w:t>
      </w:r>
      <w:r w:rsidR="00D23FBC" w:rsidRPr="005C78DB">
        <w:rPr>
          <w:sz w:val="28"/>
          <w:szCs w:val="28"/>
        </w:rPr>
        <w:t>Выделить работн</w:t>
      </w:r>
      <w:r w:rsidR="00543046" w:rsidRPr="005C78DB">
        <w:rPr>
          <w:sz w:val="28"/>
          <w:szCs w:val="28"/>
        </w:rPr>
        <w:t>иков для осуществления осмотра у</w:t>
      </w:r>
      <w:r w:rsidR="00D23FBC" w:rsidRPr="005C78DB">
        <w:rPr>
          <w:sz w:val="28"/>
          <w:szCs w:val="28"/>
        </w:rPr>
        <w:t>чреждения и проинструктировать их о правилах поведения (на что обращать внимание и как действовать при обнаружении опасных предметов или опасностей).</w:t>
      </w:r>
    </w:p>
    <w:p w:rsidR="0054304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 3.3.11. Проинструктировать работников о том, что запрещается принимать на хранение от посторонних лиц какие – либо предметы и вещи. </w:t>
      </w:r>
    </w:p>
    <w:p w:rsidR="0054304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3.3.12. Быть готовым описать внешний вид предмета, похожего на взрывное устройство. Предмет может иметь любой вид: сумка, сверток, пакет т.п., находящийся в месте возможного присутствия большого количества людей, вблизи взрыво-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т.п.); могут торчать проводки, веревочки, изолента, скотч; возможно тиканье часового механизма, механическое жужжание, другие звуки; иметь запах миндаля или другой незнакомый запах. </w:t>
      </w:r>
    </w:p>
    <w:p w:rsidR="0054304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3.3.13. При охране подозрительного предмета находиться, по возможности, за предметами, обеспечивающими защиту (угол здания, колонна, толстое дерево, автомашина и т.д.), и вести наблюдение. </w:t>
      </w:r>
    </w:p>
    <w:p w:rsidR="0054304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4. Действия при поступлении информации об угрозе террористического акта по телефону 4.1. Предупредительные меры (меры профилактики). </w:t>
      </w:r>
    </w:p>
    <w:p w:rsidR="0054304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lastRenderedPageBreak/>
        <w:t xml:space="preserve">4.1.1. Инструктировать работников о порядке приема телефонных сообщений с угрозами террористического акта. </w:t>
      </w:r>
    </w:p>
    <w:p w:rsidR="006B0D41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4.1.2. После сообщения по телефону об угрозе взрыва, о наличии взрывного устройства не вдаваться в панику. Быть выдержанным и вежливым, не прерывать говорящего. При возможности записать разговор. Постараться сразу дать знать об этой угрозе своему коллеге, по возможности одновременно с разговором он должен по другому аппарату сообщить оперативному дежурному полиции и о поступившей угрозе и номер телефона, по которому позвонил предполагаемый террорист. </w:t>
      </w:r>
    </w:p>
    <w:p w:rsidR="006B0D41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4.1.3. 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 (приложение 2). </w:t>
      </w:r>
    </w:p>
    <w:p w:rsidR="006B0D41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4.1.4. Своевременно оснащать телефоны </w:t>
      </w:r>
      <w:r w:rsidR="006B0D41" w:rsidRPr="005C78DB">
        <w:rPr>
          <w:sz w:val="28"/>
          <w:szCs w:val="28"/>
        </w:rPr>
        <w:t xml:space="preserve">сельского поселения </w:t>
      </w:r>
      <w:r w:rsidRPr="005C78DB">
        <w:rPr>
          <w:sz w:val="28"/>
          <w:szCs w:val="28"/>
        </w:rPr>
        <w:t>устройствами автоматического определения номера и звукозаписью телефонного сообщения.</w:t>
      </w:r>
    </w:p>
    <w:p w:rsidR="006B0D41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 4.2. Действия при получении телефонного сообщения.</w:t>
      </w:r>
    </w:p>
    <w:p w:rsidR="006B0D41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 4.2.1. Реагировать на каждый поступивший телефонный звонок. </w:t>
      </w:r>
    </w:p>
    <w:p w:rsidR="006B0D41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4.2.2. Сообщить в правоохранительные органы о поступившем телефонном звонке по тел. </w:t>
      </w:r>
      <w:r w:rsidR="00BA2F13" w:rsidRPr="005C78DB">
        <w:rPr>
          <w:color w:val="000000"/>
          <w:sz w:val="28"/>
          <w:szCs w:val="28"/>
          <w:shd w:val="clear" w:color="auto" w:fill="FFFFFF"/>
        </w:rPr>
        <w:t>Служба "01" Аскинского района</w:t>
      </w:r>
      <w:r w:rsidR="00BA2F13" w:rsidRPr="005C78D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C78DB">
        <w:rPr>
          <w:sz w:val="28"/>
          <w:szCs w:val="28"/>
        </w:rPr>
        <w:t xml:space="preserve">, ЕДДС </w:t>
      </w:r>
      <w:r w:rsidR="00BA2F13" w:rsidRPr="005C78DB">
        <w:rPr>
          <w:sz w:val="28"/>
          <w:szCs w:val="28"/>
        </w:rPr>
        <w:t>с.Аскино  по тел.</w:t>
      </w:r>
      <w:r w:rsidR="00BA2F13" w:rsidRPr="005C78DB">
        <w:rPr>
          <w:color w:val="000000"/>
          <w:sz w:val="28"/>
          <w:szCs w:val="28"/>
          <w:shd w:val="clear" w:color="auto" w:fill="FFFFFF"/>
        </w:rPr>
        <w:t xml:space="preserve"> 8-(34771)-2-13-57</w:t>
      </w:r>
      <w:r w:rsidR="00BA2F13" w:rsidRPr="005C78DB">
        <w:rPr>
          <w:sz w:val="28"/>
          <w:szCs w:val="28"/>
        </w:rPr>
        <w:t xml:space="preserve"> </w:t>
      </w:r>
      <w:r w:rsidRPr="005C78DB">
        <w:rPr>
          <w:sz w:val="28"/>
          <w:szCs w:val="28"/>
        </w:rPr>
        <w:t xml:space="preserve">. </w:t>
      </w:r>
    </w:p>
    <w:p w:rsidR="006B0D41" w:rsidRPr="005C78DB" w:rsidRDefault="00D23FBC">
      <w:pPr>
        <w:rPr>
          <w:sz w:val="28"/>
          <w:szCs w:val="28"/>
        </w:rPr>
      </w:pPr>
      <w:r w:rsidRPr="005C78DB">
        <w:rPr>
          <w:sz w:val="28"/>
          <w:szCs w:val="28"/>
        </w:rPr>
        <w:t xml:space="preserve">4.2.3. При необходимости эвакуировать людей, находящихся в здании, согласно плану эвакуации. </w:t>
      </w:r>
    </w:p>
    <w:p w:rsidR="006B0D41" w:rsidRPr="005C78DB" w:rsidRDefault="00D23FBC">
      <w:pPr>
        <w:rPr>
          <w:sz w:val="28"/>
          <w:szCs w:val="28"/>
        </w:rPr>
      </w:pPr>
      <w:r w:rsidRPr="005C78DB">
        <w:rPr>
          <w:sz w:val="28"/>
          <w:szCs w:val="28"/>
        </w:rPr>
        <w:t xml:space="preserve">4.2.4. Обеспечить беспрепятственную работу оперативно-следственной группы, кинологов и т.д. </w:t>
      </w:r>
    </w:p>
    <w:p w:rsidR="006B0D41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4.2.5. Обеспечить немедленную передачу полученной по телефону информации в правоохранительные органы и</w:t>
      </w:r>
      <w:r w:rsidR="006B0D41" w:rsidRPr="005C78DB">
        <w:rPr>
          <w:sz w:val="28"/>
          <w:szCs w:val="28"/>
        </w:rPr>
        <w:t xml:space="preserve"> главе сельского поселения</w:t>
      </w:r>
      <w:r w:rsidRPr="005C78DB">
        <w:rPr>
          <w:sz w:val="28"/>
          <w:szCs w:val="28"/>
        </w:rPr>
        <w:t>.</w:t>
      </w:r>
    </w:p>
    <w:p w:rsidR="006B0D41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 4.2.6. Примерная форма действий при принятии сообщения об угрозе взрыва.</w:t>
      </w:r>
    </w:p>
    <w:p w:rsidR="006B0D41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Будьте спокойны, вежливы, не прерывайте говорящего. Включите магнитофон (если он подключен к телефону). Сошлитесь на некачественную работу аппарата, чтобы полностью записать разговор. Не вешайте телефонную трубку по окончании разговора. Примерные вопросы: Когда может быть произведен взрыв? Где заложено взрывное устройство? Что оно из себя представляет? Как оно выглядит внешне? Есть ли еще где-нибудь взрывное устройство? Для чего заложено взрывное устройство? Каковы ваши требования? Вы один или с вами еще кто-либо? </w:t>
      </w:r>
    </w:p>
    <w:p w:rsidR="006B0D41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5. Действия при поступлении угрозы террористического акта в письменном виде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 5.1. Угрозы в письменной фо</w:t>
      </w:r>
      <w:r w:rsidR="00193476" w:rsidRPr="005C78DB">
        <w:rPr>
          <w:sz w:val="28"/>
          <w:szCs w:val="28"/>
        </w:rPr>
        <w:t>рме могут поступить в администрацию сельского поселения</w:t>
      </w:r>
      <w:r w:rsidRPr="005C78DB">
        <w:rPr>
          <w:sz w:val="28"/>
          <w:szCs w:val="28"/>
        </w:rPr>
        <w:t xml:space="preserve">, как по почтовому каналу, так и в результате обнаружения различного рода анонимных материалов (записки, надписи и др.). 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5.2. При этом необходимо четкое соблюдение работниками </w:t>
      </w:r>
    </w:p>
    <w:p w:rsidR="00193476" w:rsidRPr="005C78DB" w:rsidRDefault="00193476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Администрации сельского поселения </w:t>
      </w:r>
      <w:r w:rsidR="00D23FBC" w:rsidRPr="005C78DB">
        <w:rPr>
          <w:sz w:val="28"/>
          <w:szCs w:val="28"/>
        </w:rPr>
        <w:t xml:space="preserve"> правил обращения с анонимными материалами (приложение 3). 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lastRenderedPageBreak/>
        <w:t xml:space="preserve">5.3. Предупредительные меры (меры профилактики). 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5.3.1. Тщательный просмотр всей поступающей письменной продукции, просмотр дисков. 5.3.2. Особое внимание необходимо обращать на бандероли, посылки, крупные упаковки, футляры-упаковки и т.п., в том числе и рекламные проспекты. 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5.3.3. Цель проверки – не пропустить возможное сообщение об угрозе террористического акта. 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6. При захвате террористами заложников 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6.1. Предупредительные меры (меры профилактики).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 6.1.1. Данные меры носят общий характер и направлены на повышение бдительности, строгого режима пропуска, установление систем наблюдения и сигнализации различного назначения.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 6.1.2. Работники </w:t>
      </w:r>
      <w:r w:rsidR="00193476" w:rsidRPr="005C78DB">
        <w:rPr>
          <w:sz w:val="28"/>
          <w:szCs w:val="28"/>
        </w:rPr>
        <w:t xml:space="preserve">администрации сельского поселения </w:t>
      </w:r>
      <w:r w:rsidRPr="005C78DB">
        <w:rPr>
          <w:sz w:val="28"/>
          <w:szCs w:val="28"/>
        </w:rPr>
        <w:t>должны быть проинструктированы и обучены действиям в подобных ситуациях. Все это поможет в какой-то степени снизить вероятность захвата заложников на территории</w:t>
      </w:r>
      <w:r w:rsidR="00193476" w:rsidRPr="005C78DB">
        <w:rPr>
          <w:sz w:val="28"/>
          <w:szCs w:val="28"/>
        </w:rPr>
        <w:t xml:space="preserve"> администрации сельского поселения</w:t>
      </w:r>
      <w:r w:rsidRPr="005C78DB">
        <w:rPr>
          <w:sz w:val="28"/>
          <w:szCs w:val="28"/>
        </w:rPr>
        <w:t xml:space="preserve">. 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6.2. Действия при захвате заложников.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 6.2.1. О случившемся немедленно сообщить в правоохранительные органы муниципального района</w:t>
      </w:r>
      <w:r w:rsidR="00193476" w:rsidRPr="005C78DB">
        <w:rPr>
          <w:sz w:val="28"/>
          <w:szCs w:val="28"/>
        </w:rPr>
        <w:t xml:space="preserve"> Аскинский район Республики Башкортостан </w:t>
      </w:r>
      <w:r w:rsidRPr="005C78DB">
        <w:rPr>
          <w:sz w:val="28"/>
          <w:szCs w:val="28"/>
        </w:rPr>
        <w:t>.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 6.2.2. По своей инициативе в переговоры с террористами не вступать.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 6.2.3.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собственной. 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6.2.4. Не провоцировать действия, могущие повлечь за собой применение террористами оружия.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 6.2.5. Запомните как можно больше информации о террористах. Целесообразно установить их количество, степень вооруженности, составить максимально полный словесный портрет, обратив внимание на характерные особенности внешности, телосложения, акцента и тематики разговоров, темперамента, манер поведения и др. Подробная информация поможет правоохранительным органам в установлении личности террориста.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6.2.6.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 6.2.7. Обеспечить беспрепятственный проезд (проход) к месту происшествия сотрудников соответствующих органов силовых структур. 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6.2.8. С прибытием </w:t>
      </w:r>
      <w:r w:rsidR="00193476" w:rsidRPr="005C78DB">
        <w:rPr>
          <w:sz w:val="28"/>
          <w:szCs w:val="28"/>
        </w:rPr>
        <w:t xml:space="preserve">сотрудников соответствующих органов силовых структур </w:t>
      </w:r>
      <w:r w:rsidRPr="005C78DB">
        <w:rPr>
          <w:sz w:val="28"/>
          <w:szCs w:val="28"/>
        </w:rPr>
        <w:t xml:space="preserve">спецподразделений подробно ответить на вопросы их командиров и обеспечить их работу. </w:t>
      </w:r>
    </w:p>
    <w:p w:rsidR="00193476" w:rsidRPr="005C78DB" w:rsidRDefault="00193476" w:rsidP="007A1AA0">
      <w:pPr>
        <w:jc w:val="both"/>
        <w:rPr>
          <w:sz w:val="28"/>
          <w:szCs w:val="28"/>
        </w:rPr>
      </w:pPr>
    </w:p>
    <w:p w:rsidR="00193476" w:rsidRPr="005C78DB" w:rsidRDefault="00193476" w:rsidP="007A1AA0">
      <w:pPr>
        <w:jc w:val="both"/>
        <w:rPr>
          <w:sz w:val="28"/>
          <w:szCs w:val="28"/>
        </w:rPr>
      </w:pPr>
    </w:p>
    <w:p w:rsidR="00193476" w:rsidRPr="005C78DB" w:rsidRDefault="00193476" w:rsidP="007A1AA0">
      <w:pPr>
        <w:jc w:val="both"/>
        <w:rPr>
          <w:sz w:val="28"/>
          <w:szCs w:val="28"/>
        </w:rPr>
      </w:pPr>
    </w:p>
    <w:p w:rsidR="00193476" w:rsidRPr="005C78DB" w:rsidRDefault="00193476" w:rsidP="007A1AA0">
      <w:pPr>
        <w:jc w:val="both"/>
        <w:rPr>
          <w:sz w:val="28"/>
          <w:szCs w:val="28"/>
        </w:rPr>
      </w:pPr>
    </w:p>
    <w:p w:rsidR="00193476" w:rsidRPr="005C78DB" w:rsidRDefault="00193476" w:rsidP="007A1AA0">
      <w:pPr>
        <w:jc w:val="both"/>
        <w:rPr>
          <w:sz w:val="28"/>
          <w:szCs w:val="28"/>
        </w:rPr>
      </w:pPr>
    </w:p>
    <w:p w:rsidR="00BA2F13" w:rsidRDefault="00BA2F13" w:rsidP="005C78DB"/>
    <w:p w:rsidR="007A1AA0" w:rsidRDefault="00D23FBC" w:rsidP="007A1AA0">
      <w:pPr>
        <w:jc w:val="right"/>
      </w:pPr>
      <w:r>
        <w:t xml:space="preserve">Приложение 1 </w:t>
      </w:r>
    </w:p>
    <w:p w:rsidR="007A1AA0" w:rsidRDefault="00D23FBC" w:rsidP="007A1AA0">
      <w:pPr>
        <w:jc w:val="right"/>
      </w:pPr>
      <w:r>
        <w:t>к инструкции по действиям работников</w:t>
      </w:r>
    </w:p>
    <w:p w:rsidR="007A1AA0" w:rsidRDefault="00D23FBC" w:rsidP="007A1AA0">
      <w:pPr>
        <w:jc w:val="right"/>
      </w:pPr>
      <w:r>
        <w:t xml:space="preserve"> при</w:t>
      </w:r>
      <w:r w:rsidR="007A1AA0">
        <w:t xml:space="preserve"> </w:t>
      </w:r>
      <w:r>
        <w:t>угрозе и проведении</w:t>
      </w:r>
    </w:p>
    <w:p w:rsidR="00193476" w:rsidRDefault="00D23FBC" w:rsidP="007A1AA0">
      <w:pPr>
        <w:jc w:val="right"/>
      </w:pPr>
      <w:r>
        <w:t xml:space="preserve"> террористического акта </w:t>
      </w:r>
    </w:p>
    <w:p w:rsidR="00193476" w:rsidRDefault="00193476"/>
    <w:p w:rsidR="00193476" w:rsidRPr="005C78DB" w:rsidRDefault="00D23FBC">
      <w:pPr>
        <w:rPr>
          <w:sz w:val="28"/>
          <w:szCs w:val="28"/>
        </w:rPr>
      </w:pPr>
      <w:r w:rsidRPr="005C78DB">
        <w:rPr>
          <w:sz w:val="28"/>
          <w:szCs w:val="28"/>
        </w:rPr>
        <w:t xml:space="preserve">Рекомендуемые зоны эвакуации и оцепления при обнаружении взрывного устройства или предмета, похожего на взрывное устройство </w:t>
      </w:r>
    </w:p>
    <w:p w:rsidR="007A1AA0" w:rsidRPr="005C78DB" w:rsidRDefault="007A1AA0">
      <w:pPr>
        <w:rPr>
          <w:sz w:val="28"/>
          <w:szCs w:val="28"/>
        </w:rPr>
      </w:pPr>
    </w:p>
    <w:p w:rsidR="00193476" w:rsidRPr="005C78DB" w:rsidRDefault="00D23FBC">
      <w:pPr>
        <w:rPr>
          <w:sz w:val="28"/>
          <w:szCs w:val="28"/>
        </w:rPr>
      </w:pPr>
      <w:r w:rsidRPr="005C78DB">
        <w:rPr>
          <w:sz w:val="28"/>
          <w:szCs w:val="28"/>
        </w:rPr>
        <w:t xml:space="preserve">Граната РГД- 5 не менее 50 м </w:t>
      </w:r>
    </w:p>
    <w:p w:rsidR="00193476" w:rsidRPr="005C78DB" w:rsidRDefault="00D23FBC">
      <w:pPr>
        <w:rPr>
          <w:sz w:val="28"/>
          <w:szCs w:val="28"/>
        </w:rPr>
      </w:pPr>
      <w:r w:rsidRPr="005C78DB">
        <w:rPr>
          <w:sz w:val="28"/>
          <w:szCs w:val="28"/>
        </w:rPr>
        <w:t xml:space="preserve">Граната Ф-1 не менее 200 м </w:t>
      </w:r>
    </w:p>
    <w:p w:rsidR="00193476" w:rsidRPr="005C78DB" w:rsidRDefault="00D23FBC">
      <w:pPr>
        <w:rPr>
          <w:sz w:val="28"/>
          <w:szCs w:val="28"/>
        </w:rPr>
      </w:pPr>
      <w:r w:rsidRPr="005C78DB">
        <w:rPr>
          <w:sz w:val="28"/>
          <w:szCs w:val="28"/>
        </w:rPr>
        <w:t>Тротиловая шашка массой 200г 45 м</w:t>
      </w:r>
    </w:p>
    <w:p w:rsidR="00193476" w:rsidRPr="005C78DB" w:rsidRDefault="00D23FBC">
      <w:pPr>
        <w:rPr>
          <w:sz w:val="28"/>
          <w:szCs w:val="28"/>
        </w:rPr>
      </w:pPr>
      <w:r w:rsidRPr="005C78DB">
        <w:rPr>
          <w:sz w:val="28"/>
          <w:szCs w:val="28"/>
        </w:rPr>
        <w:t xml:space="preserve">Тротиловая шашка массой 400г 55 м </w:t>
      </w:r>
    </w:p>
    <w:p w:rsidR="00193476" w:rsidRPr="005C78DB" w:rsidRDefault="00D23FBC">
      <w:pPr>
        <w:rPr>
          <w:sz w:val="28"/>
          <w:szCs w:val="28"/>
        </w:rPr>
      </w:pPr>
      <w:r w:rsidRPr="005C78DB">
        <w:rPr>
          <w:sz w:val="28"/>
          <w:szCs w:val="28"/>
        </w:rPr>
        <w:t xml:space="preserve">Пивная банка 0,33л 60 м </w:t>
      </w:r>
    </w:p>
    <w:p w:rsidR="00193476" w:rsidRPr="005C78DB" w:rsidRDefault="00D23FBC">
      <w:pPr>
        <w:rPr>
          <w:sz w:val="28"/>
          <w:szCs w:val="28"/>
        </w:rPr>
      </w:pPr>
      <w:r w:rsidRPr="005C78DB">
        <w:rPr>
          <w:sz w:val="28"/>
          <w:szCs w:val="28"/>
        </w:rPr>
        <w:t xml:space="preserve">Мина МОН- 50 85 м </w:t>
      </w:r>
    </w:p>
    <w:p w:rsidR="00193476" w:rsidRPr="005C78DB" w:rsidRDefault="00D23FBC">
      <w:pPr>
        <w:rPr>
          <w:sz w:val="28"/>
          <w:szCs w:val="28"/>
        </w:rPr>
      </w:pPr>
      <w:r w:rsidRPr="005C78DB">
        <w:rPr>
          <w:sz w:val="28"/>
          <w:szCs w:val="28"/>
        </w:rPr>
        <w:t>Чемодан (кейс) 230 м</w:t>
      </w:r>
    </w:p>
    <w:p w:rsidR="00193476" w:rsidRPr="005C78DB" w:rsidRDefault="00D23FBC">
      <w:pPr>
        <w:rPr>
          <w:sz w:val="28"/>
          <w:szCs w:val="28"/>
        </w:rPr>
      </w:pPr>
      <w:r w:rsidRPr="005C78DB">
        <w:rPr>
          <w:sz w:val="28"/>
          <w:szCs w:val="28"/>
        </w:rPr>
        <w:t xml:space="preserve"> Дорожный чемодан 350 м </w:t>
      </w:r>
    </w:p>
    <w:p w:rsidR="00193476" w:rsidRPr="005C78DB" w:rsidRDefault="00D23FBC">
      <w:pPr>
        <w:rPr>
          <w:sz w:val="28"/>
          <w:szCs w:val="28"/>
        </w:rPr>
      </w:pPr>
      <w:r w:rsidRPr="005C78DB">
        <w:rPr>
          <w:sz w:val="28"/>
          <w:szCs w:val="28"/>
        </w:rPr>
        <w:t xml:space="preserve">Автомобиль типа «Жигули» 460 м </w:t>
      </w:r>
    </w:p>
    <w:p w:rsidR="00193476" w:rsidRPr="005C78DB" w:rsidRDefault="00D23FBC">
      <w:pPr>
        <w:rPr>
          <w:sz w:val="28"/>
          <w:szCs w:val="28"/>
        </w:rPr>
      </w:pPr>
      <w:r w:rsidRPr="005C78DB">
        <w:rPr>
          <w:sz w:val="28"/>
          <w:szCs w:val="28"/>
        </w:rPr>
        <w:t xml:space="preserve">Автомобиль типа «Волга» 580 м </w:t>
      </w:r>
    </w:p>
    <w:p w:rsidR="00193476" w:rsidRPr="005C78DB" w:rsidRDefault="00D23FBC">
      <w:pPr>
        <w:rPr>
          <w:sz w:val="28"/>
          <w:szCs w:val="28"/>
        </w:rPr>
      </w:pPr>
      <w:r w:rsidRPr="005C78DB">
        <w:rPr>
          <w:sz w:val="28"/>
          <w:szCs w:val="28"/>
        </w:rPr>
        <w:t xml:space="preserve">Микроавтобус 920 м </w:t>
      </w:r>
    </w:p>
    <w:p w:rsidR="00193476" w:rsidRPr="005C78DB" w:rsidRDefault="00D23FBC">
      <w:pPr>
        <w:rPr>
          <w:sz w:val="28"/>
          <w:szCs w:val="28"/>
        </w:rPr>
      </w:pPr>
      <w:r w:rsidRPr="005C78DB">
        <w:rPr>
          <w:sz w:val="28"/>
          <w:szCs w:val="28"/>
        </w:rPr>
        <w:t xml:space="preserve">Грузовая автомашина (фургон) 1240 м </w:t>
      </w:r>
    </w:p>
    <w:p w:rsidR="00193476" w:rsidRPr="005C78DB" w:rsidRDefault="00193476">
      <w:pPr>
        <w:rPr>
          <w:sz w:val="28"/>
          <w:szCs w:val="28"/>
        </w:rPr>
      </w:pPr>
    </w:p>
    <w:p w:rsidR="00BA2F13" w:rsidRPr="005C78DB" w:rsidRDefault="00BA2F13" w:rsidP="00193476">
      <w:pPr>
        <w:jc w:val="right"/>
        <w:rPr>
          <w:sz w:val="28"/>
          <w:szCs w:val="28"/>
        </w:rPr>
      </w:pPr>
    </w:p>
    <w:p w:rsidR="00BA2F13" w:rsidRPr="005C78DB" w:rsidRDefault="00BA2F13" w:rsidP="00193476">
      <w:pPr>
        <w:jc w:val="right"/>
        <w:rPr>
          <w:sz w:val="28"/>
          <w:szCs w:val="28"/>
        </w:rPr>
      </w:pPr>
    </w:p>
    <w:p w:rsidR="00BA2F13" w:rsidRPr="005C78DB" w:rsidRDefault="00BA2F13" w:rsidP="00193476">
      <w:pPr>
        <w:jc w:val="right"/>
        <w:rPr>
          <w:sz w:val="28"/>
          <w:szCs w:val="28"/>
        </w:rPr>
      </w:pPr>
    </w:p>
    <w:p w:rsidR="00BA2F13" w:rsidRPr="005C78DB" w:rsidRDefault="00BA2F13" w:rsidP="00193476">
      <w:pPr>
        <w:jc w:val="right"/>
        <w:rPr>
          <w:sz w:val="28"/>
          <w:szCs w:val="28"/>
        </w:rPr>
      </w:pPr>
    </w:p>
    <w:p w:rsidR="00BA2F13" w:rsidRPr="005C78DB" w:rsidRDefault="00BA2F13" w:rsidP="00193476">
      <w:pPr>
        <w:jc w:val="right"/>
        <w:rPr>
          <w:sz w:val="28"/>
          <w:szCs w:val="28"/>
        </w:rPr>
      </w:pPr>
    </w:p>
    <w:p w:rsidR="00BA2F13" w:rsidRPr="005C78DB" w:rsidRDefault="00BA2F13" w:rsidP="00193476">
      <w:pPr>
        <w:jc w:val="right"/>
        <w:rPr>
          <w:sz w:val="28"/>
          <w:szCs w:val="28"/>
        </w:rPr>
      </w:pPr>
    </w:p>
    <w:p w:rsidR="00BA2F13" w:rsidRPr="005C78DB" w:rsidRDefault="00BA2F13" w:rsidP="00193476">
      <w:pPr>
        <w:jc w:val="right"/>
        <w:rPr>
          <w:sz w:val="28"/>
          <w:szCs w:val="28"/>
        </w:rPr>
      </w:pPr>
    </w:p>
    <w:p w:rsidR="00BA2F13" w:rsidRPr="005C78DB" w:rsidRDefault="00BA2F13" w:rsidP="00193476">
      <w:pPr>
        <w:jc w:val="right"/>
        <w:rPr>
          <w:sz w:val="28"/>
          <w:szCs w:val="28"/>
        </w:rPr>
      </w:pPr>
    </w:p>
    <w:p w:rsidR="00BA2F13" w:rsidRPr="005C78DB" w:rsidRDefault="00BA2F13" w:rsidP="00193476">
      <w:pPr>
        <w:jc w:val="right"/>
        <w:rPr>
          <w:sz w:val="28"/>
          <w:szCs w:val="28"/>
        </w:rPr>
      </w:pPr>
    </w:p>
    <w:p w:rsidR="00BA2F13" w:rsidRPr="005C78DB" w:rsidRDefault="00BA2F13" w:rsidP="00193476">
      <w:pPr>
        <w:jc w:val="right"/>
        <w:rPr>
          <w:sz w:val="28"/>
          <w:szCs w:val="28"/>
        </w:rPr>
      </w:pPr>
    </w:p>
    <w:p w:rsidR="00BA2F13" w:rsidRPr="005C78DB" w:rsidRDefault="00BA2F13" w:rsidP="00193476">
      <w:pPr>
        <w:jc w:val="right"/>
        <w:rPr>
          <w:sz w:val="28"/>
          <w:szCs w:val="28"/>
        </w:rPr>
      </w:pPr>
    </w:p>
    <w:p w:rsidR="00BA2F13" w:rsidRPr="005C78DB" w:rsidRDefault="00BA2F13" w:rsidP="00193476">
      <w:pPr>
        <w:jc w:val="right"/>
        <w:rPr>
          <w:sz w:val="28"/>
          <w:szCs w:val="28"/>
        </w:rPr>
      </w:pPr>
    </w:p>
    <w:p w:rsidR="00BA2F13" w:rsidRPr="005C78DB" w:rsidRDefault="00BA2F13" w:rsidP="00193476">
      <w:pPr>
        <w:jc w:val="right"/>
        <w:rPr>
          <w:sz w:val="28"/>
          <w:szCs w:val="28"/>
        </w:rPr>
      </w:pPr>
    </w:p>
    <w:p w:rsidR="00BA2F13" w:rsidRPr="005C78DB" w:rsidRDefault="00BA2F13" w:rsidP="00193476">
      <w:pPr>
        <w:jc w:val="right"/>
        <w:rPr>
          <w:sz w:val="28"/>
          <w:szCs w:val="28"/>
        </w:rPr>
      </w:pPr>
    </w:p>
    <w:p w:rsidR="00BA2F13" w:rsidRPr="005C78DB" w:rsidRDefault="00BA2F13" w:rsidP="00193476">
      <w:pPr>
        <w:jc w:val="right"/>
        <w:rPr>
          <w:sz w:val="28"/>
          <w:szCs w:val="28"/>
        </w:rPr>
      </w:pPr>
    </w:p>
    <w:p w:rsidR="00BA2F13" w:rsidRPr="005C78DB" w:rsidRDefault="00BA2F13" w:rsidP="00193476">
      <w:pPr>
        <w:jc w:val="right"/>
        <w:rPr>
          <w:sz w:val="28"/>
          <w:szCs w:val="28"/>
        </w:rPr>
      </w:pPr>
    </w:p>
    <w:p w:rsidR="00BA2F13" w:rsidRPr="005C78DB" w:rsidRDefault="00BA2F13" w:rsidP="00193476">
      <w:pPr>
        <w:jc w:val="right"/>
        <w:rPr>
          <w:sz w:val="28"/>
          <w:szCs w:val="28"/>
        </w:rPr>
      </w:pPr>
    </w:p>
    <w:p w:rsidR="00BA2F13" w:rsidRPr="005C78DB" w:rsidRDefault="00BA2F13" w:rsidP="00193476">
      <w:pPr>
        <w:jc w:val="right"/>
        <w:rPr>
          <w:sz w:val="28"/>
          <w:szCs w:val="28"/>
        </w:rPr>
      </w:pPr>
    </w:p>
    <w:p w:rsidR="00BA2F13" w:rsidRPr="005C78DB" w:rsidRDefault="00BA2F13" w:rsidP="00193476">
      <w:pPr>
        <w:jc w:val="right"/>
        <w:rPr>
          <w:sz w:val="28"/>
          <w:szCs w:val="28"/>
        </w:rPr>
      </w:pPr>
    </w:p>
    <w:p w:rsidR="00BA2F13" w:rsidRDefault="00BA2F13" w:rsidP="00193476">
      <w:pPr>
        <w:jc w:val="right"/>
      </w:pPr>
    </w:p>
    <w:p w:rsidR="00BA2F13" w:rsidRDefault="00BA2F13" w:rsidP="00193476">
      <w:pPr>
        <w:jc w:val="right"/>
      </w:pPr>
    </w:p>
    <w:p w:rsidR="00BA2F13" w:rsidRDefault="00BA2F13" w:rsidP="00193476">
      <w:pPr>
        <w:jc w:val="right"/>
      </w:pPr>
    </w:p>
    <w:p w:rsidR="00BA2F13" w:rsidRDefault="00BA2F13" w:rsidP="005C78DB"/>
    <w:p w:rsidR="00BA2F13" w:rsidRDefault="00BA2F13" w:rsidP="00193476">
      <w:pPr>
        <w:jc w:val="right"/>
      </w:pPr>
    </w:p>
    <w:p w:rsidR="005C78DB" w:rsidRDefault="005C78DB" w:rsidP="00193476">
      <w:pPr>
        <w:jc w:val="right"/>
      </w:pPr>
    </w:p>
    <w:p w:rsidR="00193476" w:rsidRDefault="00D23FBC" w:rsidP="00193476">
      <w:pPr>
        <w:jc w:val="right"/>
      </w:pPr>
      <w:r>
        <w:t xml:space="preserve">Приложение 2 к инструкции </w:t>
      </w:r>
    </w:p>
    <w:p w:rsidR="00193476" w:rsidRDefault="00D23FBC" w:rsidP="00193476">
      <w:pPr>
        <w:jc w:val="right"/>
      </w:pPr>
      <w:r>
        <w:t xml:space="preserve">по действиям работников при </w:t>
      </w:r>
    </w:p>
    <w:p w:rsidR="00193476" w:rsidRDefault="00D23FBC" w:rsidP="00193476">
      <w:pPr>
        <w:jc w:val="right"/>
      </w:pPr>
      <w:r>
        <w:t>угрозе и проведен</w:t>
      </w:r>
      <w:r w:rsidR="00193476">
        <w:t>и</w:t>
      </w:r>
      <w:r>
        <w:t xml:space="preserve">и </w:t>
      </w:r>
    </w:p>
    <w:p w:rsidR="00193476" w:rsidRDefault="00D23FBC" w:rsidP="00193476">
      <w:pPr>
        <w:jc w:val="right"/>
      </w:pPr>
      <w:r>
        <w:t xml:space="preserve">террористического акта </w:t>
      </w:r>
    </w:p>
    <w:p w:rsidR="00193476" w:rsidRDefault="00193476" w:rsidP="00193476">
      <w:pPr>
        <w:jc w:val="right"/>
      </w:pPr>
    </w:p>
    <w:p w:rsidR="00193476" w:rsidRPr="005C78DB" w:rsidRDefault="00193476" w:rsidP="007A1AA0">
      <w:pPr>
        <w:jc w:val="both"/>
        <w:rPr>
          <w:sz w:val="28"/>
          <w:szCs w:val="28"/>
        </w:rPr>
      </w:pPr>
    </w:p>
    <w:p w:rsidR="00193476" w:rsidRPr="005C78DB" w:rsidRDefault="00D23FBC" w:rsidP="005C78DB">
      <w:pPr>
        <w:jc w:val="center"/>
        <w:rPr>
          <w:sz w:val="28"/>
          <w:szCs w:val="28"/>
        </w:rPr>
      </w:pPr>
      <w:r w:rsidRPr="005C78DB">
        <w:rPr>
          <w:sz w:val="28"/>
          <w:szCs w:val="28"/>
        </w:rPr>
        <w:t>Порядок приема сообщений, содержащих угрозы террористического характера, по телефону Правоохранительным органам помогут для предотвращения совершения преступления и розыска преступников следующие ваши действия.</w:t>
      </w:r>
    </w:p>
    <w:p w:rsidR="00BA2F13" w:rsidRPr="005C78DB" w:rsidRDefault="00BA2F13" w:rsidP="007A1AA0">
      <w:pPr>
        <w:jc w:val="both"/>
        <w:rPr>
          <w:sz w:val="28"/>
          <w:szCs w:val="28"/>
        </w:rPr>
      </w:pP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1. Постарайтесь дословно запомнить разговор и зафиксировать его на бумаге. 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2. По ходу разговора отметьте пол, возраст звонившего и особенности его (ее) речи: голос громкий (тихий), низкий (высокий); темп речи: быстрая (медленная); произношение: отчетливое, искаженное, с заиканием, шепелявое, с акцентом или диалектом; манера речи: развязная, с издёвкой, с нецензурными выражениями. 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3. Обязательно отметьте звуковой фон (шум автомашин или железнодорожного транспорта, звуки теле- или радиоаппаратуры, голоса и т.д.). 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4. Отметьте характер звонка (городской или междугородный).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 5. Обязательно зафиксируйте точное время начала разговора и его продолжительность. 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6. В любом случае постарайтесь в ходе разговора получить ответы на следующие вопросы:</w:t>
      </w:r>
      <w:r w:rsidR="00193476" w:rsidRPr="005C78DB">
        <w:rPr>
          <w:sz w:val="28"/>
          <w:szCs w:val="28"/>
        </w:rPr>
        <w:t xml:space="preserve"> </w:t>
      </w:r>
      <w:r w:rsidRPr="005C78DB">
        <w:rPr>
          <w:sz w:val="28"/>
          <w:szCs w:val="28"/>
        </w:rPr>
        <w:t xml:space="preserve">Куда, кому, по какому телефону звонит этот человек? Какие конкретные требования он (она) выдвигает? Выдвигает ли требования он (она) лично, выступает в роли посредника, или представляет какую- либо группу лиц? На каких условиях он (она) или они согласны отказаться от задуманного? Как и когда с ним (с ней) можно связаться? Кому вы можете или должны сообщить об этом звонке? 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7. Постарайтесь добиться от звонящего максимально возможного промежутка времени для принятия вами и вашим руководством решений или совершения, каких-либо действий.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 8. Если возможно, еще в процессе разговора сообщите о нем</w:t>
      </w:r>
      <w:r w:rsidR="00193476" w:rsidRPr="005C78DB">
        <w:rPr>
          <w:sz w:val="28"/>
          <w:szCs w:val="28"/>
        </w:rPr>
        <w:t xml:space="preserve"> главе сельского поселения</w:t>
      </w:r>
      <w:r w:rsidRPr="005C78DB">
        <w:rPr>
          <w:sz w:val="28"/>
          <w:szCs w:val="28"/>
        </w:rPr>
        <w:t xml:space="preserve">, если нет – немедленно по его окончании. 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9. Не распространяйтесь о факте разговора и его содержании. Максимально ограничьте число людей, владеющих полученной информацией. </w:t>
      </w:r>
    </w:p>
    <w:p w:rsidR="00193476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10. При наличии автоматического определителя номера запишите определившийся номер телефона в тетрадь, что позволит избежать его случайной утраты. </w:t>
      </w:r>
    </w:p>
    <w:p w:rsidR="007A1AA0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11. При использовании звукозаписывающей аппаратуры сразу же извлеките кассету (мини- диск) с записью разговора и примите меры к ее сохранности. Обязательно установите на ее место следующую. </w:t>
      </w:r>
    </w:p>
    <w:p w:rsidR="007A1AA0" w:rsidRPr="005C78DB" w:rsidRDefault="007A1AA0" w:rsidP="007A1AA0">
      <w:pPr>
        <w:jc w:val="both"/>
        <w:rPr>
          <w:sz w:val="28"/>
          <w:szCs w:val="28"/>
        </w:rPr>
      </w:pPr>
    </w:p>
    <w:p w:rsidR="00BA2F13" w:rsidRPr="005C78DB" w:rsidRDefault="00BA2F13" w:rsidP="007A1AA0">
      <w:pPr>
        <w:jc w:val="right"/>
        <w:rPr>
          <w:sz w:val="28"/>
          <w:szCs w:val="28"/>
        </w:rPr>
      </w:pPr>
    </w:p>
    <w:p w:rsidR="00BA2F13" w:rsidRPr="005C78DB" w:rsidRDefault="00BA2F13" w:rsidP="007A1AA0">
      <w:pPr>
        <w:jc w:val="right"/>
        <w:rPr>
          <w:sz w:val="28"/>
          <w:szCs w:val="28"/>
        </w:rPr>
      </w:pPr>
    </w:p>
    <w:p w:rsidR="00BA2F13" w:rsidRDefault="00BA2F13" w:rsidP="005C78DB"/>
    <w:p w:rsidR="00BA2F13" w:rsidRDefault="00BA2F13" w:rsidP="007A1AA0">
      <w:pPr>
        <w:jc w:val="right"/>
      </w:pPr>
    </w:p>
    <w:p w:rsidR="007A1AA0" w:rsidRDefault="00D23FBC" w:rsidP="007A1AA0">
      <w:pPr>
        <w:jc w:val="right"/>
      </w:pPr>
      <w:r>
        <w:t>Приложение 3 к инструкции по</w:t>
      </w:r>
    </w:p>
    <w:p w:rsidR="007A1AA0" w:rsidRDefault="00D23FBC" w:rsidP="007A1AA0">
      <w:pPr>
        <w:jc w:val="right"/>
      </w:pPr>
      <w:r>
        <w:t xml:space="preserve"> действиям работников при угрозе и</w:t>
      </w:r>
    </w:p>
    <w:p w:rsidR="007A1AA0" w:rsidRDefault="00D23FBC" w:rsidP="007A1AA0">
      <w:pPr>
        <w:jc w:val="right"/>
      </w:pPr>
      <w:r>
        <w:t xml:space="preserve"> проведении террористического акта </w:t>
      </w:r>
    </w:p>
    <w:p w:rsidR="007A1AA0" w:rsidRDefault="007A1AA0"/>
    <w:p w:rsidR="005C78DB" w:rsidRDefault="005C78DB"/>
    <w:p w:rsidR="007A1AA0" w:rsidRPr="005C78DB" w:rsidRDefault="00D23FBC">
      <w:pPr>
        <w:rPr>
          <w:sz w:val="28"/>
          <w:szCs w:val="28"/>
        </w:rPr>
      </w:pPr>
      <w:r w:rsidRPr="005C78DB">
        <w:rPr>
          <w:sz w:val="28"/>
          <w:szCs w:val="28"/>
        </w:rPr>
        <w:t>Правила обращения с анонимными материалами, содержащими угрозы террористического характера</w:t>
      </w:r>
    </w:p>
    <w:p w:rsidR="007A1AA0" w:rsidRPr="005C78DB" w:rsidRDefault="007A1AA0">
      <w:pPr>
        <w:rPr>
          <w:sz w:val="28"/>
          <w:szCs w:val="28"/>
        </w:rPr>
      </w:pPr>
    </w:p>
    <w:p w:rsidR="007A1AA0" w:rsidRPr="005C78DB" w:rsidRDefault="00D23FBC">
      <w:pPr>
        <w:rPr>
          <w:sz w:val="28"/>
          <w:szCs w:val="28"/>
        </w:rPr>
      </w:pPr>
      <w:r w:rsidRPr="005C78DB">
        <w:rPr>
          <w:sz w:val="28"/>
          <w:szCs w:val="28"/>
        </w:rPr>
        <w:t xml:space="preserve"> 1. 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папку. </w:t>
      </w:r>
    </w:p>
    <w:p w:rsidR="007A1AA0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2. Постарайтесь не оставлять на нем отпечатков своих пальцев. </w:t>
      </w:r>
    </w:p>
    <w:p w:rsidR="007A1AA0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3. Если документ поступил в конверте, его вскрытие производится только с левой или правой стороны, аккуратно отрезая кромки ножницами. </w:t>
      </w:r>
    </w:p>
    <w:p w:rsidR="007A1AA0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4. Сохраняйте всё: сам документ с текстом, любые вложения, конверт и упаковку ничего не выбрасывайте. </w:t>
      </w:r>
    </w:p>
    <w:p w:rsidR="007A1AA0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5. Не расширяйте круг лиц, знакомившихся с содержанием документа.</w:t>
      </w:r>
    </w:p>
    <w:p w:rsidR="007A1AA0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 6. 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7A1AA0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 7.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 </w:t>
      </w:r>
    </w:p>
    <w:p w:rsidR="007A1AA0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 xml:space="preserve">8. При исполнении резолюции и других надписей на сопроводительных документах, не должно оставаться давленых следов на анонимных материалах. </w:t>
      </w:r>
    </w:p>
    <w:p w:rsidR="00355DC7" w:rsidRPr="005C78DB" w:rsidRDefault="00D23FBC" w:rsidP="007A1AA0">
      <w:pPr>
        <w:jc w:val="both"/>
        <w:rPr>
          <w:sz w:val="28"/>
          <w:szCs w:val="28"/>
        </w:rPr>
      </w:pPr>
      <w:r w:rsidRPr="005C78DB">
        <w:rPr>
          <w:sz w:val="28"/>
          <w:szCs w:val="28"/>
        </w:rPr>
        <w:t>9. Регистрационный штамп проставляется только на сопроводительных письмах Учреждения и заявления граждан, передавших анонимные материалы в инстанции</w:t>
      </w:r>
    </w:p>
    <w:sectPr w:rsidR="00355DC7" w:rsidRPr="005C78DB" w:rsidSect="00355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3FBC"/>
    <w:rsid w:val="00097391"/>
    <w:rsid w:val="00193476"/>
    <w:rsid w:val="002B182B"/>
    <w:rsid w:val="00355DC7"/>
    <w:rsid w:val="004016A1"/>
    <w:rsid w:val="00453F1A"/>
    <w:rsid w:val="00543046"/>
    <w:rsid w:val="005C78DB"/>
    <w:rsid w:val="005E3270"/>
    <w:rsid w:val="006B0D41"/>
    <w:rsid w:val="007A1AA0"/>
    <w:rsid w:val="00A36F2F"/>
    <w:rsid w:val="00A9611E"/>
    <w:rsid w:val="00AD1908"/>
    <w:rsid w:val="00BA2F13"/>
    <w:rsid w:val="00D23FBC"/>
    <w:rsid w:val="00E7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7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A1A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E3270"/>
    <w:rPr>
      <w:b/>
      <w:bCs/>
    </w:rPr>
  </w:style>
  <w:style w:type="character" w:customStyle="1" w:styleId="20">
    <w:name w:val="Заголовок 2 Знак"/>
    <w:basedOn w:val="a0"/>
    <w:link w:val="2"/>
    <w:rsid w:val="007A1AA0"/>
    <w:rPr>
      <w:rFonts w:ascii="Cambria" w:hAnsi="Cambria"/>
      <w:b/>
      <w:bCs/>
      <w:i/>
      <w:iCs/>
      <w:sz w:val="28"/>
      <w:szCs w:val="28"/>
    </w:rPr>
  </w:style>
  <w:style w:type="character" w:styleId="a4">
    <w:name w:val="Hyperlink"/>
    <w:unhideWhenUsed/>
    <w:rsid w:val="007A1AA0"/>
    <w:rPr>
      <w:color w:val="000080"/>
      <w:u w:val="single"/>
    </w:rPr>
  </w:style>
  <w:style w:type="paragraph" w:styleId="a5">
    <w:name w:val="Normal (Web)"/>
    <w:basedOn w:val="a"/>
    <w:unhideWhenUsed/>
    <w:rsid w:val="007A1A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A2F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kin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CDFB6-2F66-48C7-A3C4-0E718903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Мутабаш</cp:lastModifiedBy>
  <cp:revision>6</cp:revision>
  <dcterms:created xsi:type="dcterms:W3CDTF">2015-11-20T06:17:00Z</dcterms:created>
  <dcterms:modified xsi:type="dcterms:W3CDTF">2015-12-09T04:56:00Z</dcterms:modified>
</cp:coreProperties>
</file>