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1C" w:rsidRDefault="00C0561C" w:rsidP="00C0561C">
      <w:pPr>
        <w:jc w:val="center"/>
        <w:rPr>
          <w:b/>
          <w:sz w:val="34"/>
          <w:szCs w:val="34"/>
        </w:rPr>
      </w:pPr>
    </w:p>
    <w:p w:rsidR="00C0561C" w:rsidRDefault="00C0561C" w:rsidP="00C0561C">
      <w:pPr>
        <w:jc w:val="center"/>
        <w:rPr>
          <w:b/>
          <w:sz w:val="34"/>
          <w:szCs w:val="34"/>
        </w:rPr>
      </w:pPr>
    </w:p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F49E6" w:rsidRPr="00E363EF" w:rsidTr="000C1E0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 РЕСПУБЛИКАҺЫ</w:t>
            </w:r>
          </w:p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АСКЫН  РАЙОНЫ  МУНИЦИПАЛЬ РАЙОНЫНЫҢ  МОТАБАШ  АУЫЛ  БИЛӘМӘҺЕ ХӘКИМИӘТЕ</w:t>
            </w:r>
          </w:p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49E6" w:rsidRPr="00E363EF" w:rsidRDefault="001F49E6" w:rsidP="000C1E0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1F49E6" w:rsidRPr="00E363EF" w:rsidRDefault="001F49E6" w:rsidP="000C1E0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  <w:p w:rsidR="001F49E6" w:rsidRPr="00E363EF" w:rsidRDefault="001F49E6" w:rsidP="000C1E0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МУТАБАШЕВСКИЙ СЕЛЬСОВЕТ</w:t>
            </w:r>
          </w:p>
          <w:p w:rsidR="001F49E6" w:rsidRPr="00E363EF" w:rsidRDefault="001F49E6" w:rsidP="000C1E0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1F49E6" w:rsidRPr="00E363EF" w:rsidRDefault="001F49E6" w:rsidP="000C1E0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АСКИНСКИЙ РАЙОН</w:t>
            </w:r>
          </w:p>
          <w:p w:rsidR="001F49E6" w:rsidRPr="00E363EF" w:rsidRDefault="001F49E6" w:rsidP="000C1E0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49E6" w:rsidRPr="00E363EF" w:rsidRDefault="001F49E6" w:rsidP="000C1E0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F49E6" w:rsidRDefault="001F49E6" w:rsidP="001F49E6">
      <w:pPr>
        <w:tabs>
          <w:tab w:val="left" w:pos="7185"/>
        </w:tabs>
        <w:rPr>
          <w:rFonts w:eastAsia="MS Mincho"/>
          <w:bCs/>
          <w:spacing w:val="-2"/>
          <w:sz w:val="28"/>
          <w:szCs w:val="28"/>
          <w:lang w:val="be-BY"/>
        </w:rPr>
      </w:pPr>
      <w:r w:rsidRPr="003E5FFB">
        <w:rPr>
          <w:rFonts w:eastAsia="MS Mincho"/>
          <w:bCs/>
          <w:spacing w:val="-2"/>
          <w:sz w:val="28"/>
          <w:szCs w:val="28"/>
        </w:rPr>
        <w:t xml:space="preserve">                    К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1F49E6" w:rsidRPr="003E5FFB" w:rsidRDefault="001F49E6" w:rsidP="001F49E6">
      <w:pPr>
        <w:tabs>
          <w:tab w:val="left" w:pos="7185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:rsidR="00C0561C" w:rsidRDefault="001F49E6" w:rsidP="001F49E6">
      <w:pPr>
        <w:shd w:val="clear" w:color="auto" w:fill="FFFFFF"/>
        <w:rPr>
          <w:sz w:val="28"/>
          <w:szCs w:val="28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07 август </w:t>
      </w:r>
      <w:r>
        <w:rPr>
          <w:rFonts w:eastAsia="MS Mincho"/>
          <w:bCs/>
          <w:spacing w:val="-2"/>
          <w:sz w:val="28"/>
          <w:szCs w:val="28"/>
          <w:lang w:val="be-BY"/>
        </w:rPr>
        <w:t>2015  йыл                №   20</w:t>
      </w:r>
      <w:r>
        <w:rPr>
          <w:rFonts w:eastAsia="MS Mincho"/>
          <w:bCs/>
          <w:spacing w:val="-2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07 августа  2015 года                </w:t>
      </w:r>
    </w:p>
    <w:p w:rsidR="001F49E6" w:rsidRPr="00B175E4" w:rsidRDefault="001F49E6" w:rsidP="001F49E6">
      <w:pPr>
        <w:shd w:val="clear" w:color="auto" w:fill="FFFFFF"/>
        <w:rPr>
          <w:sz w:val="28"/>
          <w:szCs w:val="28"/>
        </w:rPr>
      </w:pPr>
    </w:p>
    <w:p w:rsidR="00C0561C" w:rsidRDefault="00C0561C" w:rsidP="00C056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«</w:t>
      </w:r>
      <w:r w:rsidRPr="00B175E4">
        <w:rPr>
          <w:sz w:val="28"/>
          <w:szCs w:val="28"/>
        </w:rPr>
        <w:t>О</w:t>
      </w:r>
      <w:r>
        <w:rPr>
          <w:sz w:val="28"/>
          <w:szCs w:val="28"/>
        </w:rPr>
        <w:t xml:space="preserve">  п</w:t>
      </w:r>
      <w:r w:rsidRPr="00B175E4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  <w:r w:rsidRPr="00B175E4">
        <w:rPr>
          <w:sz w:val="28"/>
          <w:szCs w:val="28"/>
        </w:rPr>
        <w:t xml:space="preserve"> администрирования доходов бюджета</w:t>
      </w:r>
      <w:r w:rsidR="001F49E6">
        <w:rPr>
          <w:sz w:val="28"/>
          <w:szCs w:val="28"/>
        </w:rPr>
        <w:t xml:space="preserve"> </w:t>
      </w:r>
      <w:r w:rsidR="00CA4CEF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1F49E6">
        <w:rPr>
          <w:sz w:val="28"/>
          <w:szCs w:val="28"/>
        </w:rPr>
        <w:t xml:space="preserve"> Мутабашевский 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Башкортостан».</w:t>
      </w:r>
    </w:p>
    <w:p w:rsidR="00C0561C" w:rsidRDefault="00C0561C" w:rsidP="00C0561C">
      <w:pPr>
        <w:jc w:val="center"/>
        <w:rPr>
          <w:sz w:val="28"/>
          <w:szCs w:val="28"/>
        </w:rPr>
      </w:pPr>
    </w:p>
    <w:p w:rsidR="00C0561C" w:rsidRPr="00B175E4" w:rsidRDefault="00C0561C" w:rsidP="001F49E6">
      <w:pPr>
        <w:jc w:val="both"/>
        <w:rPr>
          <w:sz w:val="28"/>
          <w:szCs w:val="28"/>
        </w:rPr>
      </w:pPr>
      <w:r w:rsidRPr="00B175E4">
        <w:rPr>
          <w:sz w:val="28"/>
          <w:szCs w:val="28"/>
        </w:rPr>
        <w:t xml:space="preserve">В соответствии </w:t>
      </w:r>
      <w:r w:rsidRPr="00B175E4">
        <w:rPr>
          <w:color w:val="000000"/>
          <w:sz w:val="28"/>
          <w:szCs w:val="28"/>
        </w:rPr>
        <w:t>с положениями</w:t>
      </w:r>
      <w:r w:rsidRPr="00B175E4">
        <w:rPr>
          <w:sz w:val="28"/>
          <w:szCs w:val="28"/>
        </w:rPr>
        <w:t xml:space="preserve"> Бюджетного кодекса Российско</w:t>
      </w:r>
      <w:r w:rsidR="001F49E6">
        <w:rPr>
          <w:sz w:val="28"/>
          <w:szCs w:val="28"/>
        </w:rPr>
        <w:t xml:space="preserve">й Федерации, </w:t>
      </w:r>
      <w:r w:rsidR="001F49E6" w:rsidRPr="00AF3759">
        <w:rPr>
          <w:sz w:val="28"/>
          <w:szCs w:val="28"/>
        </w:rPr>
        <w:t>ПОСТАНОВЛЯЮ:</w:t>
      </w:r>
    </w:p>
    <w:p w:rsidR="00C0561C" w:rsidRDefault="00C0561C" w:rsidP="00C0561C">
      <w:pPr>
        <w:ind w:firstLine="708"/>
        <w:jc w:val="both"/>
        <w:rPr>
          <w:sz w:val="28"/>
          <w:szCs w:val="28"/>
        </w:rPr>
      </w:pPr>
      <w:r w:rsidRPr="00B175E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изменение в постановление  № </w:t>
      </w:r>
      <w:r w:rsidR="001F49E6">
        <w:rPr>
          <w:sz w:val="28"/>
          <w:szCs w:val="28"/>
        </w:rPr>
        <w:t xml:space="preserve">14 </w:t>
      </w:r>
      <w:r w:rsidR="003847EB">
        <w:rPr>
          <w:sz w:val="28"/>
          <w:szCs w:val="28"/>
        </w:rPr>
        <w:t>от</w:t>
      </w:r>
      <w:r w:rsidR="001F49E6">
        <w:rPr>
          <w:sz w:val="28"/>
          <w:szCs w:val="28"/>
        </w:rPr>
        <w:t xml:space="preserve"> 27</w:t>
      </w:r>
      <w:r>
        <w:rPr>
          <w:sz w:val="28"/>
          <w:szCs w:val="28"/>
        </w:rPr>
        <w:t>.05.2015 года «О внесении изменений в постановление  «</w:t>
      </w:r>
      <w:r w:rsidRPr="00B175E4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B175E4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  <w:r w:rsidRPr="00B175E4">
        <w:rPr>
          <w:sz w:val="28"/>
          <w:szCs w:val="28"/>
        </w:rPr>
        <w:t xml:space="preserve"> администрирования доходов бюджета</w:t>
      </w:r>
      <w:r w:rsidR="00CA4CEF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</w:t>
      </w:r>
      <w:r w:rsidR="001F49E6">
        <w:rPr>
          <w:sz w:val="28"/>
          <w:szCs w:val="28"/>
        </w:rPr>
        <w:t xml:space="preserve"> Мутабашевский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Башкортостан» и дополнить следующим кодом бюджетной классификации:</w:t>
      </w:r>
    </w:p>
    <w:p w:rsidR="00C0561C" w:rsidRDefault="00490442" w:rsidP="00C0561C">
      <w:pPr>
        <w:pStyle w:val="ConsPlusNormal"/>
        <w:jc w:val="both"/>
      </w:pPr>
      <w:r>
        <w:t xml:space="preserve">- </w:t>
      </w:r>
      <w:r w:rsidR="00D417F6">
        <w:t>791</w:t>
      </w:r>
      <w:r w:rsidR="00C0561C" w:rsidRPr="00EF5C90">
        <w:t xml:space="preserve"> 20202</w:t>
      </w:r>
      <w:r w:rsidR="006654AE">
        <w:t xml:space="preserve">999 </w:t>
      </w:r>
      <w:r w:rsidR="00C0561C" w:rsidRPr="00EF5C90">
        <w:t xml:space="preserve">10 </w:t>
      </w:r>
      <w:r w:rsidR="006654AE">
        <w:t>7101</w:t>
      </w:r>
      <w:r w:rsidR="00C0561C" w:rsidRPr="00EF5C90">
        <w:t xml:space="preserve"> 151 </w:t>
      </w:r>
      <w:r w:rsidR="006654AE">
        <w:t>«Прочие субсидии бюджетам сельских поселений (субсидии на софинансирование расходных обязательств)</w:t>
      </w:r>
      <w:r w:rsidR="009024EF">
        <w:t>.</w:t>
      </w:r>
      <w:bookmarkStart w:id="0" w:name="_GoBack"/>
      <w:bookmarkEnd w:id="0"/>
    </w:p>
    <w:p w:rsidR="00C0561C" w:rsidRDefault="00C0561C" w:rsidP="00C056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5E4">
        <w:rPr>
          <w:sz w:val="28"/>
          <w:szCs w:val="28"/>
        </w:rPr>
        <w:t xml:space="preserve">. Контроль за исполнением настоящего приказа возложить </w:t>
      </w:r>
      <w:r>
        <w:rPr>
          <w:sz w:val="28"/>
          <w:szCs w:val="28"/>
        </w:rPr>
        <w:t>на</w:t>
      </w:r>
    </w:p>
    <w:p w:rsidR="00C0561C" w:rsidRDefault="00C0561C" w:rsidP="00C0561C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Управляющего делами </w:t>
      </w:r>
      <w:r w:rsidR="001F49E6">
        <w:rPr>
          <w:sz w:val="28"/>
          <w:szCs w:val="28"/>
        </w:rPr>
        <w:t>Ахматгалиеву М.К</w:t>
      </w:r>
      <w:r>
        <w:rPr>
          <w:sz w:val="28"/>
          <w:szCs w:val="28"/>
        </w:rPr>
        <w:t xml:space="preserve"> и руководителя МКУ ЦБ сельских поселений муниципального района Аскинский район РБ Закирову А.Ш.</w:t>
      </w:r>
    </w:p>
    <w:p w:rsidR="00C0561C" w:rsidRDefault="00C0561C" w:rsidP="00C0561C">
      <w:pPr>
        <w:jc w:val="both"/>
        <w:rPr>
          <w:sz w:val="22"/>
          <w:szCs w:val="22"/>
        </w:rPr>
      </w:pPr>
    </w:p>
    <w:p w:rsidR="00C0561C" w:rsidRDefault="00C0561C" w:rsidP="00C0561C">
      <w:pPr>
        <w:ind w:firstLine="709"/>
        <w:jc w:val="both"/>
        <w:rPr>
          <w:sz w:val="28"/>
          <w:szCs w:val="28"/>
        </w:rPr>
      </w:pPr>
    </w:p>
    <w:p w:rsidR="00C0561C" w:rsidRDefault="00C0561C" w:rsidP="00C0561C">
      <w:pPr>
        <w:ind w:firstLine="709"/>
        <w:jc w:val="both"/>
        <w:rPr>
          <w:sz w:val="28"/>
          <w:szCs w:val="28"/>
        </w:rPr>
      </w:pPr>
    </w:p>
    <w:p w:rsidR="00C0561C" w:rsidRPr="006A2CBE" w:rsidRDefault="001F49E6" w:rsidP="00C0561C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 </w:t>
      </w:r>
      <w:r w:rsidR="00C0561C" w:rsidRPr="006A2CBE">
        <w:rPr>
          <w:rFonts w:ascii="Times New Roman" w:hAnsi="Times New Roman" w:cs="Times New Roman"/>
          <w:b w:val="0"/>
          <w:i w:val="0"/>
        </w:rPr>
        <w:t xml:space="preserve">Глава администрации   </w:t>
      </w:r>
      <w:r>
        <w:rPr>
          <w:rFonts w:ascii="Times New Roman" w:hAnsi="Times New Roman" w:cs="Times New Roman"/>
          <w:b w:val="0"/>
          <w:i w:val="0"/>
        </w:rPr>
        <w:t xml:space="preserve">                            И.В.Сафин</w:t>
      </w:r>
    </w:p>
    <w:p w:rsidR="00C0561C" w:rsidRPr="006A2CBE" w:rsidRDefault="00C0561C" w:rsidP="00C0561C">
      <w:pPr>
        <w:rPr>
          <w:sz w:val="28"/>
          <w:szCs w:val="28"/>
        </w:rPr>
      </w:pPr>
    </w:p>
    <w:p w:rsidR="00C0561C" w:rsidRDefault="00C0561C" w:rsidP="00C0561C">
      <w:pPr>
        <w:ind w:left="540" w:firstLine="5220"/>
        <w:rPr>
          <w:sz w:val="28"/>
        </w:rPr>
      </w:pPr>
    </w:p>
    <w:p w:rsidR="00C0561C" w:rsidRDefault="00C0561C" w:rsidP="00C0561C">
      <w:pPr>
        <w:ind w:left="540" w:firstLine="5839"/>
        <w:rPr>
          <w:sz w:val="28"/>
        </w:rPr>
      </w:pPr>
    </w:p>
    <w:p w:rsidR="00E66F61" w:rsidRDefault="00E66F61"/>
    <w:sectPr w:rsidR="00E66F61" w:rsidSect="0047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61C"/>
    <w:rsid w:val="00080104"/>
    <w:rsid w:val="001905C6"/>
    <w:rsid w:val="001F49E6"/>
    <w:rsid w:val="003847EB"/>
    <w:rsid w:val="00477F5E"/>
    <w:rsid w:val="00490442"/>
    <w:rsid w:val="006654AE"/>
    <w:rsid w:val="009024EF"/>
    <w:rsid w:val="00B135E4"/>
    <w:rsid w:val="00BC0920"/>
    <w:rsid w:val="00C0561C"/>
    <w:rsid w:val="00CA4CEF"/>
    <w:rsid w:val="00D417F6"/>
    <w:rsid w:val="00E66F61"/>
    <w:rsid w:val="00FB7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1F49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56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56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C056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Мутабаш</cp:lastModifiedBy>
  <cp:revision>4</cp:revision>
  <cp:lastPrinted>2015-08-09T13:45:00Z</cp:lastPrinted>
  <dcterms:created xsi:type="dcterms:W3CDTF">2015-08-09T13:46:00Z</dcterms:created>
  <dcterms:modified xsi:type="dcterms:W3CDTF">2015-10-06T11:07:00Z</dcterms:modified>
</cp:coreProperties>
</file>